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FE06" w14:textId="77777777" w:rsidR="00EE393E" w:rsidRPr="007E2E45" w:rsidRDefault="00EE393E" w:rsidP="007E2E45">
      <w:pPr>
        <w:pStyle w:val="ListParagraph"/>
        <w:numPr>
          <w:ilvl w:val="0"/>
          <w:numId w:val="3"/>
        </w:numPr>
        <w:rPr>
          <w:rFonts w:ascii="Corbel" w:hAnsi="Corbel"/>
          <w:sz w:val="22"/>
          <w:szCs w:val="22"/>
        </w:rPr>
      </w:pPr>
      <w:r w:rsidRPr="007E2E45">
        <w:rPr>
          <w:rFonts w:ascii="Corbel" w:hAnsi="Corbel" w:cstheme="minorHAnsi"/>
          <w:b/>
          <w:sz w:val="22"/>
          <w:szCs w:val="22"/>
        </w:rPr>
        <w:t>You</w:t>
      </w:r>
      <w:r w:rsidR="00CD3B8E">
        <w:rPr>
          <w:rFonts w:ascii="Corbel" w:hAnsi="Corbel" w:cstheme="minorHAnsi"/>
          <w:b/>
          <w:sz w:val="22"/>
          <w:szCs w:val="22"/>
        </w:rPr>
        <w:t xml:space="preserve"> are a participant</w:t>
      </w:r>
      <w:r w:rsidRPr="007E2E45">
        <w:rPr>
          <w:rFonts w:ascii="Corbel" w:hAnsi="Corbel" w:cstheme="minorHAnsi"/>
          <w:b/>
          <w:sz w:val="22"/>
          <w:szCs w:val="22"/>
        </w:rPr>
        <w:t xml:space="preserve">: </w:t>
      </w:r>
      <w:r w:rsidRPr="007E2E45">
        <w:rPr>
          <w:rFonts w:ascii="Corbel" w:hAnsi="Corbel" w:cstheme="minorHAnsi"/>
          <w:sz w:val="22"/>
          <w:szCs w:val="22"/>
        </w:rPr>
        <w:t xml:space="preserve">You may have experienced video-conferenced meetings or webinars where you felt more like an observer. </w:t>
      </w:r>
      <w:r w:rsidR="002D457E">
        <w:rPr>
          <w:rFonts w:ascii="Corbel" w:hAnsi="Corbel" w:cstheme="minorHAnsi"/>
          <w:sz w:val="22"/>
          <w:szCs w:val="22"/>
        </w:rPr>
        <w:t>However,</w:t>
      </w:r>
      <w:r w:rsidRPr="007E2E45">
        <w:rPr>
          <w:rFonts w:ascii="Corbel" w:hAnsi="Corbel" w:cstheme="minorHAnsi"/>
          <w:sz w:val="22"/>
          <w:szCs w:val="22"/>
        </w:rPr>
        <w:t xml:space="preserve"> this class </w:t>
      </w:r>
      <w:r w:rsidR="002D457E">
        <w:rPr>
          <w:rFonts w:ascii="Corbel" w:hAnsi="Corbel" w:cstheme="minorHAnsi"/>
          <w:sz w:val="22"/>
          <w:szCs w:val="22"/>
        </w:rPr>
        <w:t>expect to be</w:t>
      </w:r>
      <w:r w:rsidRPr="007E2E45">
        <w:rPr>
          <w:rFonts w:ascii="Corbel" w:hAnsi="Corbel" w:cstheme="minorHAnsi"/>
          <w:sz w:val="22"/>
          <w:szCs w:val="22"/>
        </w:rPr>
        <w:t xml:space="preserve"> an active </w:t>
      </w:r>
      <w:r w:rsidRPr="007E2E45">
        <w:rPr>
          <w:rFonts w:ascii="Corbel" w:hAnsi="Corbel" w:cstheme="minorHAnsi"/>
          <w:i/>
          <w:sz w:val="22"/>
          <w:szCs w:val="22"/>
        </w:rPr>
        <w:t>participant</w:t>
      </w:r>
      <w:r w:rsidR="002D457E">
        <w:rPr>
          <w:rFonts w:ascii="Corbel" w:hAnsi="Corbel" w:cstheme="minorHAnsi"/>
          <w:i/>
          <w:sz w:val="22"/>
          <w:szCs w:val="22"/>
        </w:rPr>
        <w:t xml:space="preserve">. </w:t>
      </w:r>
      <w:r w:rsidR="00517D45">
        <w:rPr>
          <w:rFonts w:ascii="Corbel" w:hAnsi="Corbel" w:cstheme="minorHAnsi"/>
          <w:sz w:val="22"/>
          <w:szCs w:val="22"/>
        </w:rPr>
        <w:t xml:space="preserve">Come </w:t>
      </w:r>
      <w:r w:rsidR="002D457E">
        <w:rPr>
          <w:rFonts w:ascii="Corbel" w:hAnsi="Corbel" w:cstheme="minorHAnsi"/>
          <w:sz w:val="22"/>
          <w:szCs w:val="22"/>
        </w:rPr>
        <w:t>ready</w:t>
      </w:r>
      <w:r w:rsidR="00517D45">
        <w:rPr>
          <w:rFonts w:ascii="Corbel" w:hAnsi="Corbel" w:cstheme="minorHAnsi"/>
          <w:sz w:val="22"/>
          <w:szCs w:val="22"/>
        </w:rPr>
        <w:t xml:space="preserve"> to i</w:t>
      </w:r>
      <w:r w:rsidRPr="007E2E45">
        <w:rPr>
          <w:rFonts w:ascii="Corbel" w:hAnsi="Corbel" w:cstheme="minorHAnsi"/>
          <w:sz w:val="22"/>
          <w:szCs w:val="22"/>
        </w:rPr>
        <w:t xml:space="preserve">nterject your voice </w:t>
      </w:r>
      <w:r w:rsidRPr="00517D45">
        <w:rPr>
          <w:rFonts w:ascii="Corbel" w:hAnsi="Corbel" w:cstheme="minorHAnsi"/>
          <w:sz w:val="22"/>
          <w:szCs w:val="22"/>
        </w:rPr>
        <w:t>into the conversation</w:t>
      </w:r>
      <w:r w:rsidR="00517D45">
        <w:rPr>
          <w:rFonts w:ascii="Corbel" w:hAnsi="Corbel" w:cstheme="minorHAnsi"/>
          <w:sz w:val="22"/>
          <w:szCs w:val="22"/>
        </w:rPr>
        <w:t xml:space="preserve">, </w:t>
      </w:r>
      <w:r w:rsidR="002D457E">
        <w:rPr>
          <w:rFonts w:ascii="Corbel" w:hAnsi="Corbel" w:cstheme="minorHAnsi"/>
          <w:sz w:val="22"/>
          <w:szCs w:val="22"/>
        </w:rPr>
        <w:t>j</w:t>
      </w:r>
      <w:r w:rsidRPr="007E2E45">
        <w:rPr>
          <w:rFonts w:ascii="Corbel" w:hAnsi="Corbel" w:cstheme="minorHAnsi"/>
          <w:sz w:val="22"/>
          <w:szCs w:val="22"/>
        </w:rPr>
        <w:t xml:space="preserve">ust as if you were in </w:t>
      </w:r>
      <w:r w:rsidR="002D457E">
        <w:rPr>
          <w:rFonts w:ascii="Corbel" w:hAnsi="Corbel" w:cstheme="minorHAnsi"/>
          <w:sz w:val="22"/>
          <w:szCs w:val="22"/>
        </w:rPr>
        <w:t>an</w:t>
      </w:r>
      <w:r w:rsidRPr="007E2E45">
        <w:rPr>
          <w:rFonts w:ascii="Corbel" w:hAnsi="Corbel" w:cstheme="minorHAnsi"/>
          <w:sz w:val="22"/>
          <w:szCs w:val="22"/>
        </w:rPr>
        <w:t xml:space="preserve"> on-campus classroom. </w:t>
      </w:r>
    </w:p>
    <w:p w14:paraId="04E1DC70" w14:textId="77777777" w:rsidR="00EE393E" w:rsidRPr="00542998" w:rsidRDefault="00EE393E" w:rsidP="00EE393E">
      <w:pPr>
        <w:ind w:left="540" w:right="810" w:hanging="360"/>
        <w:rPr>
          <w:rFonts w:ascii="Corbel" w:hAnsi="Corbel" w:cstheme="minorHAnsi"/>
          <w:b/>
          <w:sz w:val="22"/>
          <w:szCs w:val="22"/>
        </w:rPr>
      </w:pPr>
    </w:p>
    <w:p w14:paraId="67D26743" w14:textId="77777777" w:rsidR="00EE393E" w:rsidRPr="003A356E" w:rsidRDefault="00EE393E" w:rsidP="007E2E45">
      <w:pPr>
        <w:pStyle w:val="ListParagraph"/>
        <w:numPr>
          <w:ilvl w:val="0"/>
          <w:numId w:val="3"/>
        </w:numPr>
        <w:ind w:right="810"/>
        <w:rPr>
          <w:rFonts w:ascii="Corbel" w:hAnsi="Corbel" w:cstheme="minorHAnsi"/>
          <w:b/>
          <w:bCs/>
          <w:sz w:val="22"/>
          <w:szCs w:val="22"/>
        </w:rPr>
      </w:pPr>
      <w:r w:rsidRPr="00542998">
        <w:rPr>
          <w:rFonts w:ascii="Corbel" w:hAnsi="Corbel" w:cstheme="minorHAnsi"/>
          <w:b/>
          <w:bCs/>
          <w:sz w:val="22"/>
          <w:szCs w:val="22"/>
        </w:rPr>
        <w:t>Find a</w:t>
      </w:r>
      <w:r w:rsidR="00517D45">
        <w:rPr>
          <w:rFonts w:ascii="Corbel" w:hAnsi="Corbel" w:cstheme="minorHAnsi"/>
          <w:b/>
          <w:bCs/>
          <w:sz w:val="22"/>
          <w:szCs w:val="22"/>
        </w:rPr>
        <w:t xml:space="preserve"> </w:t>
      </w:r>
      <w:r w:rsidR="00CD3B8E" w:rsidRPr="00CD3B8E">
        <w:rPr>
          <w:rFonts w:ascii="Corbel" w:hAnsi="Corbel" w:cstheme="minorHAnsi"/>
          <w:b/>
          <w:bCs/>
          <w:i/>
          <w:sz w:val="22"/>
          <w:szCs w:val="22"/>
        </w:rPr>
        <w:t>q</w:t>
      </w:r>
      <w:r w:rsidR="00517D45" w:rsidRPr="00CD3B8E">
        <w:rPr>
          <w:rFonts w:ascii="Corbel" w:hAnsi="Corbel" w:cstheme="minorHAnsi"/>
          <w:b/>
          <w:bCs/>
          <w:i/>
          <w:sz w:val="22"/>
          <w:szCs w:val="22"/>
        </w:rPr>
        <w:t xml:space="preserve">uiet </w:t>
      </w:r>
      <w:r w:rsidR="00CD3B8E" w:rsidRPr="00CD3B8E">
        <w:rPr>
          <w:rFonts w:ascii="Corbel" w:hAnsi="Corbel" w:cstheme="minorHAnsi"/>
          <w:b/>
          <w:bCs/>
          <w:i/>
          <w:sz w:val="22"/>
          <w:szCs w:val="22"/>
        </w:rPr>
        <w:t>p</w:t>
      </w:r>
      <w:r w:rsidR="00517D45" w:rsidRPr="00CD3B8E">
        <w:rPr>
          <w:rFonts w:ascii="Corbel" w:hAnsi="Corbel" w:cstheme="minorHAnsi"/>
          <w:b/>
          <w:bCs/>
          <w:i/>
          <w:sz w:val="22"/>
          <w:szCs w:val="22"/>
        </w:rPr>
        <w:t xml:space="preserve">lace </w:t>
      </w:r>
      <w:r w:rsidR="00517D45" w:rsidRPr="00CD3B8E">
        <w:rPr>
          <w:rFonts w:ascii="Corbel" w:hAnsi="Corbel" w:cstheme="minorHAnsi"/>
          <w:b/>
          <w:bCs/>
          <w:sz w:val="22"/>
          <w:szCs w:val="22"/>
        </w:rPr>
        <w:t>where you will not be interrupted:</w:t>
      </w:r>
      <w:r>
        <w:rPr>
          <w:rFonts w:ascii="Corbel" w:hAnsi="Corbel" w:cstheme="minorHAnsi"/>
          <w:bCs/>
          <w:sz w:val="22"/>
          <w:szCs w:val="22"/>
        </w:rPr>
        <w:t xml:space="preserve"> Because I want to you to jump into the conversation and </w:t>
      </w:r>
      <w:r w:rsidR="00517D45">
        <w:rPr>
          <w:rFonts w:ascii="Corbel" w:hAnsi="Corbel" w:cstheme="minorHAnsi"/>
          <w:bCs/>
          <w:sz w:val="22"/>
          <w:szCs w:val="22"/>
        </w:rPr>
        <w:t>participate</w:t>
      </w:r>
      <w:r>
        <w:rPr>
          <w:rFonts w:ascii="Corbel" w:hAnsi="Corbel" w:cstheme="minorHAnsi"/>
          <w:bCs/>
          <w:sz w:val="22"/>
          <w:szCs w:val="22"/>
        </w:rPr>
        <w:t xml:space="preserve">, we will not </w:t>
      </w:r>
      <w:r w:rsidR="00517D45">
        <w:rPr>
          <w:rFonts w:ascii="Corbel" w:hAnsi="Corbel" w:cstheme="minorHAnsi"/>
          <w:bCs/>
          <w:sz w:val="22"/>
          <w:szCs w:val="22"/>
        </w:rPr>
        <w:t>mute</w:t>
      </w:r>
      <w:r>
        <w:rPr>
          <w:rFonts w:ascii="Corbel" w:hAnsi="Corbel" w:cstheme="minorHAnsi"/>
          <w:bCs/>
          <w:sz w:val="22"/>
          <w:szCs w:val="22"/>
        </w:rPr>
        <w:t xml:space="preserve"> our microphone</w:t>
      </w:r>
      <w:r w:rsidR="002D457E">
        <w:rPr>
          <w:rFonts w:ascii="Corbel" w:hAnsi="Corbel" w:cstheme="minorHAnsi"/>
          <w:bCs/>
          <w:sz w:val="22"/>
          <w:szCs w:val="22"/>
        </w:rPr>
        <w:t>s</w:t>
      </w:r>
      <w:r>
        <w:rPr>
          <w:rFonts w:ascii="Corbel" w:hAnsi="Corbel" w:cstheme="minorHAnsi"/>
          <w:bCs/>
          <w:sz w:val="22"/>
          <w:szCs w:val="22"/>
        </w:rPr>
        <w:t xml:space="preserve">. There may be the rare occasion when you must </w:t>
      </w:r>
      <w:r w:rsidR="00517D45">
        <w:rPr>
          <w:rFonts w:ascii="Corbel" w:hAnsi="Corbel" w:cstheme="minorHAnsi"/>
          <w:bCs/>
          <w:sz w:val="22"/>
          <w:szCs w:val="22"/>
        </w:rPr>
        <w:t>mute,</w:t>
      </w:r>
      <w:r>
        <w:rPr>
          <w:rFonts w:ascii="Corbel" w:hAnsi="Corbel" w:cstheme="minorHAnsi"/>
          <w:bCs/>
          <w:sz w:val="22"/>
          <w:szCs w:val="22"/>
        </w:rPr>
        <w:t xml:space="preserve"> but the most important thing is that you have </w:t>
      </w:r>
      <w:r w:rsidR="00517D45">
        <w:rPr>
          <w:rFonts w:ascii="Corbel" w:hAnsi="Corbel" w:cstheme="minorHAnsi"/>
          <w:bCs/>
          <w:sz w:val="22"/>
          <w:szCs w:val="22"/>
        </w:rPr>
        <w:t xml:space="preserve">secured a physical space that you can devote to learning </w:t>
      </w:r>
      <w:r w:rsidR="002D457E">
        <w:rPr>
          <w:rFonts w:ascii="Corbel" w:hAnsi="Corbel" w:cstheme="minorHAnsi"/>
          <w:bCs/>
          <w:sz w:val="22"/>
          <w:szCs w:val="22"/>
        </w:rPr>
        <w:t>with us.</w:t>
      </w:r>
      <w:r>
        <w:rPr>
          <w:rFonts w:ascii="Corbel" w:hAnsi="Corbel" w:cstheme="minorHAnsi"/>
          <w:bCs/>
          <w:sz w:val="22"/>
          <w:szCs w:val="22"/>
        </w:rPr>
        <w:br/>
      </w:r>
    </w:p>
    <w:p w14:paraId="0DD0667C" w14:textId="26809C64" w:rsidR="00517D45" w:rsidRDefault="00EE393E" w:rsidP="007E2E45">
      <w:pPr>
        <w:pStyle w:val="ListParagraph"/>
        <w:numPr>
          <w:ilvl w:val="0"/>
          <w:numId w:val="3"/>
        </w:numPr>
        <w:ind w:right="810"/>
        <w:rPr>
          <w:rFonts w:ascii="Corbel" w:hAnsi="Corbel" w:cstheme="minorHAnsi"/>
          <w:sz w:val="22"/>
          <w:szCs w:val="22"/>
        </w:rPr>
      </w:pPr>
      <w:r w:rsidRPr="00542998">
        <w:rPr>
          <w:rFonts w:ascii="Corbel" w:hAnsi="Corbel" w:cstheme="minorHAnsi"/>
          <w:b/>
          <w:sz w:val="22"/>
          <w:szCs w:val="22"/>
        </w:rPr>
        <w:t>Don’t mute your microphone</w:t>
      </w:r>
      <w:r w:rsidR="00517D45">
        <w:rPr>
          <w:rFonts w:ascii="Corbel" w:hAnsi="Corbel" w:cstheme="minorHAnsi"/>
          <w:b/>
          <w:sz w:val="22"/>
          <w:szCs w:val="22"/>
        </w:rPr>
        <w:t xml:space="preserve">: </w:t>
      </w:r>
      <w:r w:rsidR="00517D45">
        <w:rPr>
          <w:rFonts w:ascii="Corbel" w:hAnsi="Corbel" w:cstheme="minorHAnsi"/>
          <w:sz w:val="22"/>
          <w:szCs w:val="22"/>
        </w:rPr>
        <w:t xml:space="preserve">Sorry for being redundant, but this is essential to the success of our experience.  Students </w:t>
      </w:r>
      <w:r w:rsidR="002D457E">
        <w:rPr>
          <w:rFonts w:ascii="Corbel" w:hAnsi="Corbel" w:cstheme="minorHAnsi"/>
          <w:sz w:val="22"/>
          <w:szCs w:val="22"/>
        </w:rPr>
        <w:t>tell us</w:t>
      </w:r>
      <w:r w:rsidR="00517D45">
        <w:rPr>
          <w:rFonts w:ascii="Corbel" w:hAnsi="Corbel" w:cstheme="minorHAnsi"/>
          <w:sz w:val="22"/>
          <w:szCs w:val="22"/>
        </w:rPr>
        <w:t xml:space="preserve"> that muting their microphone puts up an invisible barrier</w:t>
      </w:r>
      <w:r w:rsidR="00CD3B8E">
        <w:rPr>
          <w:rFonts w:ascii="Corbel" w:hAnsi="Corbel" w:cstheme="minorHAnsi"/>
          <w:sz w:val="22"/>
          <w:szCs w:val="22"/>
        </w:rPr>
        <w:t xml:space="preserve"> that stifles dialogue. </w:t>
      </w:r>
      <w:r w:rsidR="00517D45">
        <w:rPr>
          <w:rFonts w:ascii="Corbel" w:hAnsi="Corbel" w:cstheme="minorHAnsi"/>
          <w:sz w:val="22"/>
          <w:szCs w:val="22"/>
        </w:rPr>
        <w:t xml:space="preserve">There will likely be occasions when loud background noises are unavoidable (sirens, barking dogs, etc.). During these times, momentarily mute your mic, </w:t>
      </w:r>
      <w:r w:rsidR="00CD3B8E">
        <w:rPr>
          <w:rFonts w:ascii="Corbel" w:hAnsi="Corbel" w:cstheme="minorHAnsi"/>
          <w:sz w:val="22"/>
          <w:szCs w:val="22"/>
        </w:rPr>
        <w:t>then</w:t>
      </w:r>
      <w:r w:rsidR="00517D45">
        <w:rPr>
          <w:rFonts w:ascii="Corbel" w:hAnsi="Corbel" w:cstheme="minorHAnsi"/>
          <w:sz w:val="22"/>
          <w:szCs w:val="22"/>
        </w:rPr>
        <w:t xml:space="preserve"> turn </w:t>
      </w:r>
      <w:r w:rsidR="00CD3B8E">
        <w:rPr>
          <w:rFonts w:ascii="Corbel" w:hAnsi="Corbel" w:cstheme="minorHAnsi"/>
          <w:sz w:val="22"/>
          <w:szCs w:val="22"/>
        </w:rPr>
        <w:t>it</w:t>
      </w:r>
      <w:r w:rsidR="00517D45">
        <w:rPr>
          <w:rFonts w:ascii="Corbel" w:hAnsi="Corbel" w:cstheme="minorHAnsi"/>
          <w:sz w:val="22"/>
          <w:szCs w:val="22"/>
        </w:rPr>
        <w:t xml:space="preserve"> back on when the sounds have ceased.</w:t>
      </w:r>
      <w:r w:rsidR="00AC104B">
        <w:rPr>
          <w:rFonts w:ascii="Corbel" w:hAnsi="Corbel" w:cstheme="minorHAnsi"/>
          <w:sz w:val="22"/>
          <w:szCs w:val="22"/>
        </w:rPr>
        <w:t xml:space="preserve"> </w:t>
      </w:r>
      <w:r w:rsidR="00AC104B" w:rsidRPr="00AC104B">
        <w:rPr>
          <w:rFonts w:ascii="Corbel" w:hAnsi="Corbel" w:cstheme="minorHAnsi"/>
          <w:color w:val="7030A0"/>
          <w:sz w:val="22"/>
          <w:szCs w:val="22"/>
        </w:rPr>
        <w:t>[customize this for your class setting as this will likely be untenable in large classroom settings]</w:t>
      </w:r>
      <w:r w:rsidR="00517D45">
        <w:rPr>
          <w:rFonts w:ascii="Corbel" w:hAnsi="Corbel" w:cstheme="minorHAnsi"/>
          <w:sz w:val="22"/>
          <w:szCs w:val="22"/>
        </w:rPr>
        <w:br/>
      </w:r>
    </w:p>
    <w:p w14:paraId="0EF8612A" w14:textId="77777777" w:rsidR="00EE393E" w:rsidRPr="00517D45" w:rsidRDefault="00517D45" w:rsidP="00517D45">
      <w:pPr>
        <w:pStyle w:val="ListParagraph"/>
        <w:numPr>
          <w:ilvl w:val="0"/>
          <w:numId w:val="3"/>
        </w:numPr>
        <w:ind w:right="810"/>
        <w:rPr>
          <w:rFonts w:ascii="Corbel" w:hAnsi="Corbel" w:cstheme="minorHAnsi"/>
          <w:b/>
          <w:bCs/>
          <w:sz w:val="22"/>
          <w:szCs w:val="22"/>
        </w:rPr>
      </w:pPr>
      <w:r w:rsidRPr="004C37C5">
        <w:rPr>
          <w:rFonts w:ascii="Corbel" w:hAnsi="Corbel" w:cstheme="minorHAnsi"/>
          <w:b/>
          <w:bCs/>
          <w:sz w:val="22"/>
          <w:szCs w:val="22"/>
        </w:rPr>
        <w:t xml:space="preserve">Reliable </w:t>
      </w:r>
      <w:r w:rsidR="00CD3B8E">
        <w:rPr>
          <w:rFonts w:ascii="Corbel" w:hAnsi="Corbel" w:cstheme="minorHAnsi"/>
          <w:b/>
          <w:bCs/>
          <w:sz w:val="22"/>
          <w:szCs w:val="22"/>
        </w:rPr>
        <w:t>i</w:t>
      </w:r>
      <w:r w:rsidRPr="004C37C5">
        <w:rPr>
          <w:rFonts w:ascii="Corbel" w:hAnsi="Corbel" w:cstheme="minorHAnsi"/>
          <w:b/>
          <w:bCs/>
          <w:sz w:val="22"/>
          <w:szCs w:val="22"/>
        </w:rPr>
        <w:t xml:space="preserve">nternet </w:t>
      </w:r>
      <w:r w:rsidR="00CD3B8E">
        <w:rPr>
          <w:rFonts w:ascii="Corbel" w:hAnsi="Corbel" w:cstheme="minorHAnsi"/>
          <w:b/>
          <w:bCs/>
          <w:sz w:val="22"/>
          <w:szCs w:val="22"/>
        </w:rPr>
        <w:t>c</w:t>
      </w:r>
      <w:r w:rsidRPr="004C37C5">
        <w:rPr>
          <w:rFonts w:ascii="Corbel" w:hAnsi="Corbel" w:cstheme="minorHAnsi"/>
          <w:b/>
          <w:bCs/>
          <w:sz w:val="22"/>
          <w:szCs w:val="22"/>
        </w:rPr>
        <w:t>onnection:</w:t>
      </w:r>
      <w:r>
        <w:rPr>
          <w:rFonts w:ascii="Corbel" w:hAnsi="Corbel" w:cstheme="minorHAnsi"/>
          <w:bCs/>
          <w:sz w:val="22"/>
          <w:szCs w:val="22"/>
        </w:rPr>
        <w:t xml:space="preserve"> Public networks are not reliable. I understand that there may be occasions while traveling when this is your only option. Some work locations have firewalls that may block or limit your access to our class. If you plan to attend class from a work location, </w:t>
      </w:r>
      <w:r w:rsidR="00CD3B8E">
        <w:rPr>
          <w:rFonts w:ascii="Corbel" w:hAnsi="Corbel" w:cstheme="minorHAnsi"/>
          <w:bCs/>
          <w:sz w:val="22"/>
          <w:szCs w:val="22"/>
        </w:rPr>
        <w:t xml:space="preserve">please </w:t>
      </w:r>
      <w:r>
        <w:rPr>
          <w:rFonts w:ascii="Corbel" w:hAnsi="Corbel" w:cstheme="minorHAnsi"/>
          <w:bCs/>
          <w:sz w:val="22"/>
          <w:szCs w:val="22"/>
        </w:rPr>
        <w:t>first test the classroom Zoom link</w:t>
      </w:r>
      <w:r w:rsidR="00CD3B8E">
        <w:rPr>
          <w:rFonts w:ascii="Corbel" w:hAnsi="Corbel" w:cstheme="minorHAnsi"/>
          <w:bCs/>
          <w:sz w:val="22"/>
          <w:szCs w:val="22"/>
        </w:rPr>
        <w:t xml:space="preserve"> from work. If you experience problems, work with </w:t>
      </w:r>
      <w:r>
        <w:rPr>
          <w:rFonts w:ascii="Corbel" w:hAnsi="Corbel" w:cstheme="minorHAnsi"/>
          <w:bCs/>
          <w:sz w:val="22"/>
          <w:szCs w:val="22"/>
        </w:rPr>
        <w:t xml:space="preserve">your institution’s tech team to </w:t>
      </w:r>
      <w:r w:rsidR="000F51A5">
        <w:rPr>
          <w:rFonts w:ascii="Corbel" w:hAnsi="Corbel" w:cstheme="minorHAnsi"/>
          <w:bCs/>
          <w:sz w:val="22"/>
          <w:szCs w:val="22"/>
        </w:rPr>
        <w:t>make certain you can atten</w:t>
      </w:r>
      <w:r w:rsidR="00CD3B8E">
        <w:rPr>
          <w:rFonts w:ascii="Corbel" w:hAnsi="Corbel" w:cstheme="minorHAnsi"/>
          <w:bCs/>
          <w:sz w:val="22"/>
          <w:szCs w:val="22"/>
        </w:rPr>
        <w:t>d</w:t>
      </w:r>
      <w:r w:rsidR="000F51A5">
        <w:rPr>
          <w:rFonts w:ascii="Corbel" w:hAnsi="Corbel" w:cstheme="minorHAnsi"/>
          <w:bCs/>
          <w:sz w:val="22"/>
          <w:szCs w:val="22"/>
        </w:rPr>
        <w:t>.</w:t>
      </w:r>
      <w:r w:rsidR="00EE393E" w:rsidRPr="00517D45">
        <w:rPr>
          <w:rFonts w:ascii="Corbel" w:hAnsi="Corbel" w:cstheme="minorHAnsi"/>
          <w:sz w:val="22"/>
          <w:szCs w:val="22"/>
        </w:rPr>
        <w:br/>
      </w:r>
    </w:p>
    <w:p w14:paraId="69B451FC" w14:textId="77777777" w:rsidR="00EE393E" w:rsidRPr="000F51A5" w:rsidRDefault="00EE393E" w:rsidP="007E2E45">
      <w:pPr>
        <w:pStyle w:val="ListParagraph"/>
        <w:numPr>
          <w:ilvl w:val="0"/>
          <w:numId w:val="3"/>
        </w:numPr>
        <w:ind w:right="810"/>
        <w:rPr>
          <w:rFonts w:ascii="Corbel" w:hAnsi="Corbel" w:cstheme="minorHAnsi"/>
          <w:b/>
          <w:bCs/>
          <w:sz w:val="22"/>
          <w:szCs w:val="22"/>
        </w:rPr>
      </w:pPr>
      <w:r w:rsidRPr="003A356E">
        <w:rPr>
          <w:rFonts w:ascii="Corbel" w:hAnsi="Corbel" w:cstheme="minorHAnsi"/>
          <w:b/>
          <w:bCs/>
          <w:sz w:val="22"/>
          <w:szCs w:val="22"/>
        </w:rPr>
        <w:t>Headphones</w:t>
      </w:r>
      <w:r>
        <w:rPr>
          <w:rFonts w:ascii="Corbel" w:hAnsi="Corbel" w:cstheme="minorHAnsi"/>
          <w:b/>
          <w:bCs/>
          <w:sz w:val="22"/>
          <w:szCs w:val="22"/>
        </w:rPr>
        <w:t xml:space="preserve"> or </w:t>
      </w:r>
      <w:r w:rsidR="00CD3B8E">
        <w:rPr>
          <w:rFonts w:ascii="Corbel" w:hAnsi="Corbel" w:cstheme="minorHAnsi"/>
          <w:b/>
          <w:bCs/>
          <w:sz w:val="22"/>
          <w:szCs w:val="22"/>
        </w:rPr>
        <w:t>e</w:t>
      </w:r>
      <w:r>
        <w:rPr>
          <w:rFonts w:ascii="Corbel" w:hAnsi="Corbel" w:cstheme="minorHAnsi"/>
          <w:b/>
          <w:bCs/>
          <w:sz w:val="22"/>
          <w:szCs w:val="22"/>
        </w:rPr>
        <w:t xml:space="preserve">arbuds are </w:t>
      </w:r>
      <w:r w:rsidR="00CD3B8E">
        <w:rPr>
          <w:rFonts w:ascii="Corbel" w:hAnsi="Corbel" w:cstheme="minorHAnsi"/>
          <w:b/>
          <w:bCs/>
          <w:sz w:val="22"/>
          <w:szCs w:val="22"/>
        </w:rPr>
        <w:t>a</w:t>
      </w:r>
      <w:r>
        <w:rPr>
          <w:rFonts w:ascii="Corbel" w:hAnsi="Corbel" w:cstheme="minorHAnsi"/>
          <w:b/>
          <w:bCs/>
          <w:sz w:val="22"/>
          <w:szCs w:val="22"/>
        </w:rPr>
        <w:t xml:space="preserve">wesome: </w:t>
      </w:r>
      <w:r>
        <w:rPr>
          <w:rFonts w:ascii="Corbel" w:hAnsi="Corbel" w:cstheme="minorHAnsi"/>
          <w:bCs/>
          <w:sz w:val="22"/>
          <w:szCs w:val="22"/>
        </w:rPr>
        <w:t xml:space="preserve">I encourage you to acquire headphones or earbuds. </w:t>
      </w:r>
      <w:r w:rsidR="00CD3B8E">
        <w:rPr>
          <w:rFonts w:ascii="Corbel" w:hAnsi="Corbel" w:cstheme="minorHAnsi"/>
          <w:bCs/>
          <w:sz w:val="22"/>
          <w:szCs w:val="22"/>
        </w:rPr>
        <w:t xml:space="preserve">With these you’ll </w:t>
      </w:r>
      <w:r w:rsidR="00517D45">
        <w:rPr>
          <w:rFonts w:ascii="Corbel" w:hAnsi="Corbel" w:cstheme="minorHAnsi"/>
          <w:bCs/>
          <w:sz w:val="22"/>
          <w:szCs w:val="22"/>
        </w:rPr>
        <w:t xml:space="preserve">notice a significant improvement over your laptop or device’s speaker system. </w:t>
      </w:r>
      <w:r>
        <w:rPr>
          <w:rFonts w:ascii="Corbel" w:hAnsi="Corbel" w:cstheme="minorHAnsi"/>
          <w:bCs/>
          <w:sz w:val="22"/>
          <w:szCs w:val="22"/>
        </w:rPr>
        <w:t xml:space="preserve">If you can only access internet in a public place, then you will need </w:t>
      </w:r>
      <w:r w:rsidR="00CD3B8E">
        <w:rPr>
          <w:rFonts w:ascii="Corbel" w:hAnsi="Corbel" w:cstheme="minorHAnsi"/>
          <w:bCs/>
          <w:sz w:val="22"/>
          <w:szCs w:val="22"/>
        </w:rPr>
        <w:t>to acquire a set with</w:t>
      </w:r>
      <w:r>
        <w:rPr>
          <w:rFonts w:ascii="Corbel" w:hAnsi="Corbel" w:cstheme="minorHAnsi"/>
          <w:bCs/>
          <w:sz w:val="22"/>
          <w:szCs w:val="22"/>
        </w:rPr>
        <w:t xml:space="preserve"> noise-cancelin</w:t>
      </w:r>
      <w:r w:rsidR="00CD3B8E">
        <w:rPr>
          <w:rFonts w:ascii="Corbel" w:hAnsi="Corbel" w:cstheme="minorHAnsi"/>
          <w:bCs/>
          <w:sz w:val="22"/>
          <w:szCs w:val="22"/>
        </w:rPr>
        <w:t>g capabilities</w:t>
      </w:r>
      <w:r>
        <w:rPr>
          <w:rFonts w:ascii="Corbel" w:hAnsi="Corbel" w:cstheme="minorHAnsi"/>
          <w:bCs/>
          <w:sz w:val="22"/>
          <w:szCs w:val="22"/>
        </w:rPr>
        <w:t xml:space="preserve">. </w:t>
      </w:r>
      <w:r w:rsidR="000F51A5">
        <w:rPr>
          <w:rFonts w:ascii="Corbel" w:hAnsi="Corbel" w:cstheme="minorHAnsi"/>
          <w:bCs/>
          <w:sz w:val="22"/>
          <w:szCs w:val="22"/>
        </w:rPr>
        <w:br/>
      </w:r>
    </w:p>
    <w:p w14:paraId="45BA268F" w14:textId="77777777" w:rsidR="000F51A5" w:rsidRPr="000F51A5" w:rsidRDefault="000F51A5" w:rsidP="000F51A5">
      <w:pPr>
        <w:pStyle w:val="ListParagraph"/>
        <w:numPr>
          <w:ilvl w:val="0"/>
          <w:numId w:val="3"/>
        </w:numPr>
        <w:ind w:right="810"/>
        <w:rPr>
          <w:rFonts w:ascii="Corbel" w:hAnsi="Corbel" w:cstheme="minorHAnsi"/>
          <w:b/>
          <w:sz w:val="22"/>
          <w:szCs w:val="22"/>
        </w:rPr>
      </w:pPr>
      <w:r w:rsidRPr="00542998">
        <w:rPr>
          <w:rFonts w:ascii="Corbel" w:hAnsi="Corbel" w:cstheme="minorHAnsi"/>
          <w:b/>
          <w:sz w:val="22"/>
          <w:szCs w:val="22"/>
        </w:rPr>
        <w:t xml:space="preserve">Test </w:t>
      </w:r>
      <w:r w:rsidR="00CD3B8E">
        <w:rPr>
          <w:rFonts w:ascii="Corbel" w:hAnsi="Corbel" w:cstheme="minorHAnsi"/>
          <w:b/>
          <w:sz w:val="22"/>
          <w:szCs w:val="22"/>
        </w:rPr>
        <w:t>y</w:t>
      </w:r>
      <w:r w:rsidRPr="00542998">
        <w:rPr>
          <w:rFonts w:ascii="Corbel" w:hAnsi="Corbel" w:cstheme="minorHAnsi"/>
          <w:b/>
          <w:sz w:val="22"/>
          <w:szCs w:val="22"/>
        </w:rPr>
        <w:t xml:space="preserve">our </w:t>
      </w:r>
      <w:r w:rsidR="00CD3B8E">
        <w:rPr>
          <w:rFonts w:ascii="Corbel" w:hAnsi="Corbel" w:cstheme="minorHAnsi"/>
          <w:b/>
          <w:sz w:val="22"/>
          <w:szCs w:val="22"/>
        </w:rPr>
        <w:t>e</w:t>
      </w:r>
      <w:r w:rsidRPr="00542998">
        <w:rPr>
          <w:rFonts w:ascii="Corbel" w:hAnsi="Corbel" w:cstheme="minorHAnsi"/>
          <w:b/>
          <w:sz w:val="22"/>
          <w:szCs w:val="22"/>
        </w:rPr>
        <w:t>quipment</w:t>
      </w:r>
      <w:r w:rsidR="00CD3B8E" w:rsidRPr="00CD3B8E">
        <w:rPr>
          <w:rFonts w:ascii="Corbel" w:hAnsi="Corbel" w:cstheme="minorHAnsi"/>
          <w:b/>
          <w:sz w:val="22"/>
          <w:szCs w:val="22"/>
        </w:rPr>
        <w:t xml:space="preserve"> </w:t>
      </w:r>
      <w:r w:rsidR="00CD3B8E">
        <w:rPr>
          <w:rFonts w:ascii="Corbel" w:hAnsi="Corbel" w:cstheme="minorHAnsi"/>
          <w:b/>
          <w:sz w:val="22"/>
          <w:szCs w:val="22"/>
        </w:rPr>
        <w:t xml:space="preserve">before </w:t>
      </w:r>
      <w:r w:rsidR="00CD3B8E" w:rsidRPr="00A4670F">
        <w:rPr>
          <w:rFonts w:ascii="Corbel" w:hAnsi="Corbel" w:cstheme="minorHAnsi"/>
          <w:b/>
          <w:sz w:val="22"/>
          <w:szCs w:val="22"/>
        </w:rPr>
        <w:t>our first class</w:t>
      </w:r>
      <w:r w:rsidR="00CD3B8E">
        <w:rPr>
          <w:rFonts w:ascii="Corbel" w:hAnsi="Corbel" w:cstheme="minorHAnsi"/>
          <w:sz w:val="22"/>
          <w:szCs w:val="22"/>
        </w:rPr>
        <w:t>.</w:t>
      </w:r>
      <w:r w:rsidRPr="00542998">
        <w:rPr>
          <w:rFonts w:ascii="Corbel" w:hAnsi="Corbel" w:cstheme="minorHAnsi"/>
          <w:b/>
          <w:sz w:val="22"/>
          <w:szCs w:val="22"/>
        </w:rPr>
        <w:t>:</w:t>
      </w:r>
      <w:r>
        <w:rPr>
          <w:rFonts w:ascii="Corbel" w:hAnsi="Corbel" w:cstheme="minorHAnsi"/>
          <w:b/>
          <w:sz w:val="22"/>
          <w:szCs w:val="22"/>
        </w:rPr>
        <w:t xml:space="preserve"> </w:t>
      </w:r>
      <w:r>
        <w:rPr>
          <w:rFonts w:ascii="Corbel" w:hAnsi="Corbel" w:cstheme="minorHAnsi"/>
          <w:sz w:val="22"/>
          <w:szCs w:val="22"/>
        </w:rPr>
        <w:t xml:space="preserve">Visit </w:t>
      </w:r>
      <w:r w:rsidRPr="00542998">
        <w:rPr>
          <w:rFonts w:ascii="Corbel" w:hAnsi="Corbel" w:cstheme="minorHAnsi"/>
          <w:b/>
          <w:sz w:val="22"/>
          <w:szCs w:val="22"/>
        </w:rPr>
        <w:t xml:space="preserve"> </w:t>
      </w:r>
      <w:hyperlink r:id="rId7" w:history="1">
        <w:r w:rsidRPr="00542998">
          <w:rPr>
            <w:rStyle w:val="Hyperlink"/>
            <w:rFonts w:ascii="Corbel" w:hAnsi="Corbel" w:cstheme="minorHAnsi"/>
            <w:sz w:val="22"/>
            <w:szCs w:val="22"/>
          </w:rPr>
          <w:t>https://zoom.us/test</w:t>
        </w:r>
      </w:hyperlink>
      <w:r w:rsidRPr="00A4670F">
        <w:rPr>
          <w:rStyle w:val="Hyperlink"/>
          <w:rFonts w:ascii="Corbel" w:hAnsi="Corbel" w:cstheme="minorHAnsi"/>
          <w:sz w:val="22"/>
          <w:szCs w:val="22"/>
          <w:u w:val="none"/>
        </w:rPr>
        <w:t xml:space="preserve"> </w:t>
      </w:r>
      <w:r w:rsidR="00CD3B8E" w:rsidRPr="00CD3B8E">
        <w:rPr>
          <w:rStyle w:val="Hyperlink"/>
          <w:rFonts w:ascii="Corbel" w:hAnsi="Corbel" w:cstheme="minorHAnsi"/>
          <w:color w:val="000000" w:themeColor="text1"/>
          <w:sz w:val="22"/>
          <w:szCs w:val="22"/>
          <w:u w:val="none"/>
        </w:rPr>
        <w:t xml:space="preserve">to test your equipment and configure your audio and video settings. </w:t>
      </w:r>
      <w:r>
        <w:rPr>
          <w:rFonts w:ascii="Corbel" w:hAnsi="Corbel" w:cstheme="minorHAnsi"/>
          <w:sz w:val="22"/>
          <w:szCs w:val="22"/>
        </w:rPr>
        <w:t xml:space="preserve">Get </w:t>
      </w:r>
      <w:r w:rsidR="00CD3B8E">
        <w:rPr>
          <w:rFonts w:ascii="Corbel" w:hAnsi="Corbel" w:cstheme="minorHAnsi"/>
          <w:sz w:val="22"/>
          <w:szCs w:val="22"/>
        </w:rPr>
        <w:t xml:space="preserve">familiar with the </w:t>
      </w:r>
      <w:proofErr w:type="gramStart"/>
      <w:r w:rsidR="00CD3B8E">
        <w:rPr>
          <w:rFonts w:ascii="Corbel" w:hAnsi="Corbel" w:cstheme="minorHAnsi"/>
          <w:sz w:val="22"/>
          <w:szCs w:val="22"/>
        </w:rPr>
        <w:t>interface, and</w:t>
      </w:r>
      <w:proofErr w:type="gramEnd"/>
      <w:r w:rsidR="00CD3B8E">
        <w:rPr>
          <w:rFonts w:ascii="Corbel" w:hAnsi="Corbel" w:cstheme="minorHAnsi"/>
          <w:sz w:val="22"/>
          <w:szCs w:val="22"/>
        </w:rPr>
        <w:t xml:space="preserve"> reach</w:t>
      </w:r>
      <w:r>
        <w:rPr>
          <w:rFonts w:ascii="Corbel" w:hAnsi="Corbel" w:cstheme="minorHAnsi"/>
          <w:sz w:val="22"/>
          <w:szCs w:val="22"/>
        </w:rPr>
        <w:t xml:space="preserve"> out for tech support before class if you need to get something fixed. </w:t>
      </w:r>
      <w:r>
        <w:rPr>
          <w:rFonts w:ascii="Corbel" w:hAnsi="Corbel" w:cstheme="minorHAnsi"/>
          <w:sz w:val="22"/>
          <w:szCs w:val="22"/>
        </w:rPr>
        <w:br/>
      </w:r>
    </w:p>
    <w:p w14:paraId="11661903" w14:textId="77777777" w:rsidR="000F51A5" w:rsidRPr="000F51A5" w:rsidRDefault="000F51A5" w:rsidP="000F51A5">
      <w:pPr>
        <w:pStyle w:val="ListParagraph"/>
        <w:numPr>
          <w:ilvl w:val="0"/>
          <w:numId w:val="3"/>
        </w:numPr>
        <w:ind w:right="810"/>
      </w:pPr>
      <w:r w:rsidRPr="00542998">
        <w:rPr>
          <w:rFonts w:ascii="Corbel" w:hAnsi="Corbel" w:cstheme="minorHAnsi"/>
          <w:b/>
          <w:bCs/>
          <w:sz w:val="22"/>
          <w:szCs w:val="22"/>
        </w:rPr>
        <w:t xml:space="preserve">Use a device that allows you to collaborate. </w:t>
      </w:r>
      <w:r w:rsidRPr="00542998">
        <w:rPr>
          <w:rFonts w:ascii="Corbel" w:hAnsi="Corbel" w:cstheme="minorHAnsi"/>
          <w:bCs/>
          <w:sz w:val="22"/>
          <w:szCs w:val="22"/>
        </w:rPr>
        <w:t xml:space="preserve">Try to work </w:t>
      </w:r>
      <w:r>
        <w:rPr>
          <w:rFonts w:ascii="Corbel" w:hAnsi="Corbel" w:cstheme="minorHAnsi"/>
          <w:bCs/>
          <w:sz w:val="22"/>
          <w:szCs w:val="22"/>
        </w:rPr>
        <w:t xml:space="preserve">with a </w:t>
      </w:r>
      <w:r w:rsidRPr="00542998">
        <w:rPr>
          <w:rFonts w:ascii="Corbel" w:hAnsi="Corbel" w:cstheme="minorHAnsi"/>
          <w:bCs/>
          <w:sz w:val="22"/>
          <w:szCs w:val="22"/>
        </w:rPr>
        <w:t>screen</w:t>
      </w:r>
      <w:r>
        <w:rPr>
          <w:rFonts w:ascii="Corbel" w:hAnsi="Corbel" w:cstheme="minorHAnsi"/>
          <w:bCs/>
          <w:sz w:val="22"/>
          <w:szCs w:val="22"/>
        </w:rPr>
        <w:t xml:space="preserve"> size </w:t>
      </w:r>
      <w:r w:rsidRPr="00542998">
        <w:rPr>
          <w:rFonts w:ascii="Corbel" w:hAnsi="Corbel" w:cstheme="minorHAnsi"/>
          <w:bCs/>
          <w:sz w:val="22"/>
          <w:szCs w:val="22"/>
        </w:rPr>
        <w:t xml:space="preserve">that affords you </w:t>
      </w:r>
      <w:r>
        <w:rPr>
          <w:rFonts w:ascii="Corbel" w:hAnsi="Corbel" w:cstheme="minorHAnsi"/>
          <w:bCs/>
          <w:sz w:val="22"/>
          <w:szCs w:val="22"/>
        </w:rPr>
        <w:t xml:space="preserve">enough area </w:t>
      </w:r>
      <w:r w:rsidRPr="00542998">
        <w:rPr>
          <w:rFonts w:ascii="Corbel" w:hAnsi="Corbel" w:cstheme="minorHAnsi"/>
          <w:bCs/>
          <w:sz w:val="22"/>
          <w:szCs w:val="22"/>
        </w:rPr>
        <w:t xml:space="preserve">to see everyone well. </w:t>
      </w:r>
      <w:r>
        <w:rPr>
          <w:rFonts w:ascii="Corbel" w:hAnsi="Corbel" w:cstheme="minorHAnsi"/>
          <w:bCs/>
          <w:sz w:val="22"/>
          <w:szCs w:val="22"/>
        </w:rPr>
        <w:t>In addition to limited screen space, m</w:t>
      </w:r>
      <w:r w:rsidRPr="00542998">
        <w:rPr>
          <w:rFonts w:ascii="Corbel" w:hAnsi="Corbel" w:cstheme="minorHAnsi"/>
          <w:bCs/>
          <w:sz w:val="22"/>
          <w:szCs w:val="22"/>
        </w:rPr>
        <w:t xml:space="preserve">obile devices have some </w:t>
      </w:r>
      <w:r>
        <w:rPr>
          <w:rFonts w:ascii="Corbel" w:hAnsi="Corbel" w:cstheme="minorHAnsi"/>
          <w:bCs/>
          <w:sz w:val="22"/>
          <w:szCs w:val="22"/>
        </w:rPr>
        <w:t xml:space="preserve">technical </w:t>
      </w:r>
      <w:r w:rsidRPr="00542998">
        <w:rPr>
          <w:rFonts w:ascii="Corbel" w:hAnsi="Corbel" w:cstheme="minorHAnsi"/>
          <w:bCs/>
          <w:sz w:val="22"/>
          <w:szCs w:val="22"/>
        </w:rPr>
        <w:t>limitations</w:t>
      </w:r>
      <w:r w:rsidR="00CD3B8E">
        <w:rPr>
          <w:rFonts w:ascii="Corbel" w:hAnsi="Corbel" w:cstheme="minorHAnsi"/>
          <w:bCs/>
          <w:sz w:val="22"/>
          <w:szCs w:val="22"/>
        </w:rPr>
        <w:t xml:space="preserve"> in Zoom</w:t>
      </w:r>
      <w:r w:rsidRPr="00542998">
        <w:rPr>
          <w:rFonts w:ascii="Corbel" w:hAnsi="Corbel" w:cstheme="minorHAnsi"/>
          <w:bCs/>
          <w:sz w:val="22"/>
          <w:szCs w:val="22"/>
        </w:rPr>
        <w:t>, so your best bet is to use a laptop or desktop.</w:t>
      </w:r>
    </w:p>
    <w:p w14:paraId="14DA527F" w14:textId="77777777" w:rsidR="00EE393E" w:rsidRPr="00542998" w:rsidRDefault="00EE393E" w:rsidP="00EE393E">
      <w:pPr>
        <w:ind w:left="540" w:right="810" w:hanging="360"/>
        <w:rPr>
          <w:rFonts w:ascii="Corbel" w:hAnsi="Corbel" w:cstheme="minorHAnsi"/>
          <w:b/>
          <w:sz w:val="22"/>
          <w:szCs w:val="22"/>
        </w:rPr>
      </w:pPr>
    </w:p>
    <w:p w14:paraId="169B93C7" w14:textId="77777777" w:rsidR="00EE393E" w:rsidRPr="000F51A5" w:rsidRDefault="00EE393E" w:rsidP="000F51A5">
      <w:pPr>
        <w:pStyle w:val="ListParagraph"/>
        <w:numPr>
          <w:ilvl w:val="0"/>
          <w:numId w:val="3"/>
        </w:numPr>
        <w:ind w:right="810"/>
        <w:rPr>
          <w:rFonts w:ascii="Corbel" w:hAnsi="Corbel" w:cstheme="minorHAnsi"/>
          <w:b/>
          <w:bCs/>
          <w:sz w:val="22"/>
          <w:szCs w:val="22"/>
        </w:rPr>
      </w:pPr>
      <w:r w:rsidRPr="004C37C5">
        <w:rPr>
          <w:rFonts w:ascii="Corbel" w:hAnsi="Corbel" w:cstheme="minorHAnsi"/>
          <w:b/>
          <w:sz w:val="22"/>
          <w:szCs w:val="22"/>
        </w:rPr>
        <w:t>Turn ON your video:</w:t>
      </w:r>
      <w:r w:rsidRPr="004C37C5">
        <w:rPr>
          <w:rFonts w:ascii="Corbel" w:hAnsi="Corbel" w:cstheme="minorHAnsi"/>
          <w:sz w:val="22"/>
          <w:szCs w:val="22"/>
        </w:rPr>
        <w:t xml:space="preserve"> We want to see you! </w:t>
      </w:r>
      <w:r>
        <w:rPr>
          <w:rFonts w:ascii="Corbel" w:hAnsi="Corbel" w:cstheme="minorHAnsi"/>
          <w:sz w:val="22"/>
          <w:szCs w:val="22"/>
        </w:rPr>
        <w:t xml:space="preserve">Perhaps you feel a bit uncomfortable being on camera. Don’t worry, we are all in this together. You’ll get accustomed to it soon enough. </w:t>
      </w:r>
    </w:p>
    <w:p w14:paraId="6980F143" w14:textId="77777777" w:rsidR="00EE393E" w:rsidRPr="00542998" w:rsidRDefault="00EE393E" w:rsidP="00EE393E">
      <w:pPr>
        <w:ind w:left="540" w:right="810" w:hanging="360"/>
        <w:rPr>
          <w:rFonts w:ascii="Corbel" w:hAnsi="Corbel" w:cstheme="minorHAnsi"/>
          <w:b/>
          <w:sz w:val="22"/>
          <w:szCs w:val="22"/>
        </w:rPr>
      </w:pPr>
    </w:p>
    <w:p w14:paraId="12B48B7B" w14:textId="77777777" w:rsidR="00EE393E" w:rsidRPr="00EE6B48" w:rsidRDefault="00EE393E" w:rsidP="007E2E45">
      <w:pPr>
        <w:pStyle w:val="ListParagraph"/>
        <w:numPr>
          <w:ilvl w:val="0"/>
          <w:numId w:val="3"/>
        </w:numPr>
        <w:ind w:right="810"/>
        <w:rPr>
          <w:rFonts w:ascii="Corbel" w:hAnsi="Corbel" w:cstheme="minorHAnsi"/>
          <w:sz w:val="22"/>
          <w:szCs w:val="22"/>
        </w:rPr>
      </w:pPr>
      <w:r w:rsidRPr="00542998">
        <w:rPr>
          <w:rFonts w:ascii="Corbel" w:hAnsi="Corbel" w:cstheme="minorHAnsi"/>
          <w:b/>
          <w:bCs/>
          <w:sz w:val="22"/>
          <w:szCs w:val="22"/>
        </w:rPr>
        <w:t xml:space="preserve">Use good lighting, framing, and a stable surface for your camera. </w:t>
      </w:r>
      <w:r w:rsidR="00D9106F">
        <w:rPr>
          <w:rFonts w:ascii="Corbel" w:hAnsi="Corbel" w:cstheme="minorHAnsi"/>
          <w:sz w:val="22"/>
          <w:szCs w:val="22"/>
        </w:rPr>
        <w:t>Frame your face</w:t>
      </w:r>
      <w:r w:rsidR="00CD3B8E">
        <w:rPr>
          <w:rFonts w:ascii="Corbel" w:hAnsi="Corbel" w:cstheme="minorHAnsi"/>
          <w:sz w:val="22"/>
          <w:szCs w:val="22"/>
        </w:rPr>
        <w:t xml:space="preserve"> by</w:t>
      </w:r>
      <w:r w:rsidR="00FF79B1">
        <w:rPr>
          <w:rFonts w:ascii="Corbel" w:hAnsi="Corbel" w:cstheme="minorHAnsi"/>
          <w:sz w:val="22"/>
          <w:szCs w:val="22"/>
        </w:rPr>
        <w:t xml:space="preserve"> </w:t>
      </w:r>
      <w:r w:rsidR="00CD3B8E">
        <w:rPr>
          <w:rFonts w:ascii="Corbel" w:hAnsi="Corbel" w:cstheme="minorHAnsi"/>
          <w:sz w:val="22"/>
          <w:szCs w:val="22"/>
        </w:rPr>
        <w:t>placing</w:t>
      </w:r>
      <w:r w:rsidR="00FF79B1">
        <w:rPr>
          <w:rFonts w:ascii="Corbel" w:hAnsi="Corbel" w:cstheme="minorHAnsi"/>
          <w:sz w:val="22"/>
          <w:szCs w:val="22"/>
        </w:rPr>
        <w:t xml:space="preserve"> your camera at eye-level. </w:t>
      </w:r>
      <w:r w:rsidR="00FF79B1" w:rsidRPr="00542998">
        <w:rPr>
          <w:rFonts w:ascii="Corbel" w:hAnsi="Corbel" w:cstheme="minorHAnsi"/>
          <w:sz w:val="22"/>
          <w:szCs w:val="22"/>
        </w:rPr>
        <w:t>Have a soft light source in front of you</w:t>
      </w:r>
      <w:r w:rsidR="00FF79B1">
        <w:rPr>
          <w:rFonts w:ascii="Corbel" w:hAnsi="Corbel" w:cstheme="minorHAnsi"/>
          <w:sz w:val="22"/>
          <w:szCs w:val="22"/>
        </w:rPr>
        <w:t>, and m</w:t>
      </w:r>
      <w:r w:rsidRPr="00542998">
        <w:rPr>
          <w:rFonts w:ascii="Corbel" w:hAnsi="Corbel" w:cstheme="minorHAnsi"/>
          <w:sz w:val="22"/>
          <w:szCs w:val="22"/>
        </w:rPr>
        <w:t>ake sure you don’t have a bright light source behind you</w:t>
      </w:r>
      <w:r w:rsidR="00FF79B1">
        <w:rPr>
          <w:rFonts w:ascii="Corbel" w:hAnsi="Corbel" w:cstheme="minorHAnsi"/>
          <w:sz w:val="22"/>
          <w:szCs w:val="22"/>
        </w:rPr>
        <w:t xml:space="preserve"> because </w:t>
      </w:r>
      <w:r w:rsidRPr="00542998">
        <w:rPr>
          <w:rFonts w:ascii="Corbel" w:hAnsi="Corbel" w:cstheme="minorHAnsi"/>
          <w:sz w:val="22"/>
          <w:szCs w:val="22"/>
        </w:rPr>
        <w:t>it shuts down your camera’s aperture</w:t>
      </w:r>
      <w:r w:rsidR="00FF79B1">
        <w:rPr>
          <w:rFonts w:ascii="Corbel" w:hAnsi="Corbel" w:cstheme="minorHAnsi"/>
          <w:sz w:val="22"/>
          <w:szCs w:val="22"/>
        </w:rPr>
        <w:t xml:space="preserve">, </w:t>
      </w:r>
      <w:r w:rsidR="00CD3B8E">
        <w:rPr>
          <w:rFonts w:ascii="Corbel" w:hAnsi="Corbel" w:cstheme="minorHAnsi"/>
          <w:sz w:val="22"/>
          <w:szCs w:val="22"/>
        </w:rPr>
        <w:t>which will make</w:t>
      </w:r>
      <w:r w:rsidR="00FF79B1">
        <w:rPr>
          <w:rFonts w:ascii="Corbel" w:hAnsi="Corbel" w:cstheme="minorHAnsi"/>
          <w:sz w:val="22"/>
          <w:szCs w:val="22"/>
        </w:rPr>
        <w:t xml:space="preserve"> it difficult to see you. Even though it’s called a “laptop,” avoid putting your device on your lap or any other moving surface.</w:t>
      </w:r>
    </w:p>
    <w:p w14:paraId="3357B5FE" w14:textId="77777777" w:rsidR="00EE393E" w:rsidRPr="00542998" w:rsidRDefault="00EE393E" w:rsidP="00EE393E">
      <w:pPr>
        <w:ind w:left="540" w:right="810" w:hanging="360"/>
        <w:rPr>
          <w:rFonts w:ascii="Corbel" w:hAnsi="Corbel" w:cstheme="minorHAnsi"/>
          <w:sz w:val="22"/>
          <w:szCs w:val="22"/>
        </w:rPr>
      </w:pPr>
    </w:p>
    <w:p w14:paraId="46ED8F9D" w14:textId="77777777" w:rsidR="00EE393E" w:rsidRPr="00542998" w:rsidRDefault="00EE393E" w:rsidP="007E2E45">
      <w:pPr>
        <w:pStyle w:val="ListParagraph"/>
        <w:numPr>
          <w:ilvl w:val="0"/>
          <w:numId w:val="3"/>
        </w:numPr>
        <w:ind w:right="810"/>
        <w:rPr>
          <w:rFonts w:ascii="Corbel" w:hAnsi="Corbel" w:cstheme="minorHAnsi"/>
          <w:sz w:val="22"/>
          <w:szCs w:val="22"/>
        </w:rPr>
      </w:pPr>
      <w:r w:rsidRPr="00542998">
        <w:rPr>
          <w:rFonts w:ascii="Corbel" w:hAnsi="Corbel" w:cstheme="minorHAnsi"/>
          <w:b/>
          <w:sz w:val="22"/>
          <w:szCs w:val="22"/>
        </w:rPr>
        <w:t>Use Chat</w:t>
      </w:r>
      <w:r w:rsidRPr="00542998">
        <w:rPr>
          <w:rFonts w:ascii="Corbel" w:hAnsi="Corbel" w:cstheme="minorHAnsi"/>
          <w:sz w:val="22"/>
          <w:szCs w:val="22"/>
        </w:rPr>
        <w:t xml:space="preserve"> </w:t>
      </w:r>
      <w:r w:rsidRPr="00EE6B48">
        <w:rPr>
          <w:rFonts w:ascii="Corbel" w:hAnsi="Corbel" w:cstheme="minorHAnsi"/>
          <w:b/>
          <w:sz w:val="22"/>
          <w:szCs w:val="22"/>
        </w:rPr>
        <w:t>as a learning back-channel:</w:t>
      </w:r>
      <w:r w:rsidRPr="00542998">
        <w:rPr>
          <w:rFonts w:ascii="Corbel" w:hAnsi="Corbel" w:cstheme="minorHAnsi"/>
          <w:sz w:val="22"/>
          <w:szCs w:val="22"/>
        </w:rPr>
        <w:t xml:space="preserve"> There is</w:t>
      </w:r>
      <w:r w:rsidR="00CD3B8E">
        <w:rPr>
          <w:rFonts w:ascii="Corbel" w:hAnsi="Corbel" w:cstheme="minorHAnsi"/>
          <w:sz w:val="22"/>
          <w:szCs w:val="22"/>
        </w:rPr>
        <w:t xml:space="preserve"> </w:t>
      </w:r>
      <w:proofErr w:type="gramStart"/>
      <w:r w:rsidR="00CD3B8E">
        <w:rPr>
          <w:rFonts w:ascii="Corbel" w:hAnsi="Corbel" w:cstheme="minorHAnsi"/>
          <w:sz w:val="22"/>
          <w:szCs w:val="22"/>
        </w:rPr>
        <w:t xml:space="preserve">a </w:t>
      </w:r>
      <w:r w:rsidRPr="00542998">
        <w:rPr>
          <w:rFonts w:ascii="Corbel" w:hAnsi="Corbel" w:cstheme="minorHAnsi"/>
          <w:sz w:val="22"/>
          <w:szCs w:val="22"/>
        </w:rPr>
        <w:t xml:space="preserve"> </w:t>
      </w:r>
      <w:r w:rsidRPr="00EE6B48">
        <w:rPr>
          <w:rFonts w:ascii="Corbel" w:hAnsi="Corbel" w:cstheme="minorHAnsi"/>
          <w:b/>
          <w:i/>
          <w:sz w:val="22"/>
          <w:szCs w:val="22"/>
        </w:rPr>
        <w:t>to</w:t>
      </w:r>
      <w:proofErr w:type="gramEnd"/>
      <w:r w:rsidRPr="00EE6B48">
        <w:rPr>
          <w:rFonts w:ascii="Corbel" w:hAnsi="Corbel" w:cstheme="minorHAnsi"/>
          <w:b/>
          <w:i/>
          <w:sz w:val="22"/>
          <w:szCs w:val="22"/>
        </w:rPr>
        <w:t xml:space="preserve"> everyone</w:t>
      </w:r>
      <w:r w:rsidRPr="00542998">
        <w:rPr>
          <w:rFonts w:ascii="Corbel" w:hAnsi="Corbel" w:cstheme="minorHAnsi"/>
          <w:sz w:val="22"/>
          <w:szCs w:val="22"/>
        </w:rPr>
        <w:t xml:space="preserve"> mode and </w:t>
      </w:r>
      <w:r w:rsidRPr="00FF79B1">
        <w:rPr>
          <w:rFonts w:ascii="Corbel" w:hAnsi="Corbel" w:cstheme="minorHAnsi"/>
          <w:b/>
          <w:i/>
          <w:sz w:val="22"/>
          <w:szCs w:val="22"/>
        </w:rPr>
        <w:t>private</w:t>
      </w:r>
      <w:r w:rsidRPr="00542998">
        <w:rPr>
          <w:rFonts w:ascii="Corbel" w:hAnsi="Corbel" w:cstheme="minorHAnsi"/>
          <w:i/>
          <w:sz w:val="22"/>
          <w:szCs w:val="22"/>
        </w:rPr>
        <w:t xml:space="preserve"> (to individual) </w:t>
      </w:r>
      <w:r w:rsidRPr="00542998">
        <w:rPr>
          <w:rFonts w:ascii="Corbel" w:hAnsi="Corbel" w:cstheme="minorHAnsi"/>
          <w:sz w:val="22"/>
          <w:szCs w:val="22"/>
        </w:rPr>
        <w:t xml:space="preserve">mode in chat. </w:t>
      </w:r>
      <w:proofErr w:type="gramStart"/>
      <w:r w:rsidRPr="00542998">
        <w:rPr>
          <w:rFonts w:ascii="Corbel" w:hAnsi="Corbel" w:cstheme="minorHAnsi"/>
          <w:sz w:val="22"/>
          <w:szCs w:val="22"/>
        </w:rPr>
        <w:t>Share ideas,</w:t>
      </w:r>
      <w:proofErr w:type="gramEnd"/>
      <w:r w:rsidRPr="00542998">
        <w:rPr>
          <w:rFonts w:ascii="Corbel" w:hAnsi="Corbel" w:cstheme="minorHAnsi"/>
          <w:sz w:val="22"/>
          <w:szCs w:val="22"/>
        </w:rPr>
        <w:t xml:space="preserve"> ask for tech support, but keep the conversation on topic to the course. </w:t>
      </w:r>
    </w:p>
    <w:p w14:paraId="22AB58AC" w14:textId="77777777" w:rsidR="00EE393E" w:rsidRPr="00542998" w:rsidRDefault="00EE393E" w:rsidP="00EE393E">
      <w:pPr>
        <w:ind w:left="540" w:right="810" w:hanging="360"/>
        <w:rPr>
          <w:rFonts w:ascii="Corbel" w:hAnsi="Corbel" w:cstheme="minorHAnsi"/>
          <w:sz w:val="22"/>
          <w:szCs w:val="22"/>
        </w:rPr>
      </w:pPr>
    </w:p>
    <w:sectPr w:rsidR="00EE393E" w:rsidRPr="00542998" w:rsidSect="00FF79B1">
      <w:headerReference w:type="default" r:id="rId8"/>
      <w:footerReference w:type="default" r:id="rId9"/>
      <w:pgSz w:w="12240" w:h="15840"/>
      <w:pgMar w:top="171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3749" w14:textId="77777777" w:rsidR="00AB3FA9" w:rsidRDefault="00AB3FA9" w:rsidP="007E2E45">
      <w:r>
        <w:separator/>
      </w:r>
    </w:p>
  </w:endnote>
  <w:endnote w:type="continuationSeparator" w:id="0">
    <w:p w14:paraId="6AD7AA4F" w14:textId="77777777" w:rsidR="00AB3FA9" w:rsidRDefault="00AB3FA9" w:rsidP="007E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7F2C" w14:textId="77777777" w:rsidR="00AC104B" w:rsidRPr="00F8284A" w:rsidRDefault="00AC104B" w:rsidP="00AC104B">
    <w:pPr>
      <w:pStyle w:val="Footer"/>
      <w:rPr>
        <w:rFonts w:ascii="Corbel" w:hAnsi="Corbel"/>
        <w:sz w:val="20"/>
        <w:szCs w:val="20"/>
      </w:rPr>
    </w:pPr>
    <w:hyperlink r:id="rId1" w:history="1">
      <w:r w:rsidRPr="008813DA">
        <w:rPr>
          <w:rStyle w:val="Hyperlink"/>
          <w:rFonts w:ascii="Corbel" w:hAnsi="Corbel"/>
          <w:sz w:val="20"/>
          <w:szCs w:val="20"/>
        </w:rPr>
        <w:t>https://excellentonlineteaching.com</w:t>
      </w:r>
    </w:hyperlink>
  </w:p>
  <w:p w14:paraId="665CC074" w14:textId="77777777" w:rsidR="00327034" w:rsidRDefault="00327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827C" w14:textId="77777777" w:rsidR="00AB3FA9" w:rsidRDefault="00AB3FA9" w:rsidP="007E2E45">
      <w:r>
        <w:separator/>
      </w:r>
    </w:p>
  </w:footnote>
  <w:footnote w:type="continuationSeparator" w:id="0">
    <w:p w14:paraId="52EEACDB" w14:textId="77777777" w:rsidR="00AB3FA9" w:rsidRDefault="00AB3FA9" w:rsidP="007E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0741" w14:textId="77777777" w:rsidR="00FF79B1" w:rsidRPr="0050620D" w:rsidRDefault="004008E1" w:rsidP="00FF79B1">
    <w:pPr>
      <w:pStyle w:val="Header"/>
      <w:jc w:val="center"/>
      <w:rPr>
        <w:rFonts w:ascii="Corbel" w:hAnsi="Corbel"/>
        <w:sz w:val="28"/>
        <w:szCs w:val="28"/>
      </w:rPr>
    </w:pPr>
    <w:r w:rsidRPr="0050620D">
      <w:rPr>
        <w:rFonts w:ascii="Corbel" w:hAnsi="Corbel"/>
        <w:sz w:val="28"/>
        <w:szCs w:val="28"/>
      </w:rPr>
      <w:t xml:space="preserve">Teaching with Zoom – </w:t>
    </w:r>
    <w:r w:rsidR="007E2E45">
      <w:rPr>
        <w:rFonts w:ascii="Corbel" w:hAnsi="Corbel"/>
        <w:sz w:val="28"/>
        <w:szCs w:val="28"/>
      </w:rPr>
      <w:t xml:space="preserve">Student </w:t>
    </w:r>
    <w:r w:rsidR="00FF79B1">
      <w:rPr>
        <w:rFonts w:ascii="Corbel" w:hAnsi="Corbel"/>
        <w:sz w:val="28"/>
        <w:szCs w:val="28"/>
      </w:rPr>
      <w:t>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85AC7"/>
    <w:multiLevelType w:val="hybridMultilevel"/>
    <w:tmpl w:val="FDD8D406"/>
    <w:lvl w:ilvl="0" w:tplc="5D40B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97E0B"/>
    <w:multiLevelType w:val="hybridMultilevel"/>
    <w:tmpl w:val="F65486C0"/>
    <w:lvl w:ilvl="0" w:tplc="DDC2E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A0322"/>
    <w:multiLevelType w:val="hybridMultilevel"/>
    <w:tmpl w:val="7954E60E"/>
    <w:lvl w:ilvl="0" w:tplc="6A8AA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3E"/>
    <w:rsid w:val="000F51A5"/>
    <w:rsid w:val="002D457E"/>
    <w:rsid w:val="00327034"/>
    <w:rsid w:val="00345830"/>
    <w:rsid w:val="004008E1"/>
    <w:rsid w:val="00497340"/>
    <w:rsid w:val="004D2C3B"/>
    <w:rsid w:val="00517D45"/>
    <w:rsid w:val="006308A0"/>
    <w:rsid w:val="007E2E45"/>
    <w:rsid w:val="008647F7"/>
    <w:rsid w:val="008E34CE"/>
    <w:rsid w:val="00AB3FA9"/>
    <w:rsid w:val="00AC104B"/>
    <w:rsid w:val="00BE3D15"/>
    <w:rsid w:val="00CD3B8E"/>
    <w:rsid w:val="00D87848"/>
    <w:rsid w:val="00D9106F"/>
    <w:rsid w:val="00DC1264"/>
    <w:rsid w:val="00EE393E"/>
    <w:rsid w:val="00FF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DB0DC5"/>
  <w15:chartTrackingRefBased/>
  <w15:docId w15:val="{A4EC7135-A14F-D044-A8B6-A851F8E3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93E"/>
    <w:pPr>
      <w:ind w:left="720"/>
      <w:contextualSpacing/>
    </w:pPr>
  </w:style>
  <w:style w:type="character" w:styleId="Hyperlink">
    <w:name w:val="Hyperlink"/>
    <w:basedOn w:val="DefaultParagraphFont"/>
    <w:uiPriority w:val="99"/>
    <w:unhideWhenUsed/>
    <w:rsid w:val="00EE393E"/>
    <w:rPr>
      <w:color w:val="0563C1" w:themeColor="hyperlink"/>
      <w:u w:val="single"/>
    </w:rPr>
  </w:style>
  <w:style w:type="paragraph" w:styleId="Header">
    <w:name w:val="header"/>
    <w:basedOn w:val="Normal"/>
    <w:link w:val="HeaderChar"/>
    <w:uiPriority w:val="99"/>
    <w:unhideWhenUsed/>
    <w:rsid w:val="00EE393E"/>
    <w:pPr>
      <w:tabs>
        <w:tab w:val="center" w:pos="4680"/>
        <w:tab w:val="right" w:pos="9360"/>
      </w:tabs>
    </w:pPr>
  </w:style>
  <w:style w:type="character" w:customStyle="1" w:styleId="HeaderChar">
    <w:name w:val="Header Char"/>
    <w:basedOn w:val="DefaultParagraphFont"/>
    <w:link w:val="Header"/>
    <w:uiPriority w:val="99"/>
    <w:rsid w:val="00EE393E"/>
  </w:style>
  <w:style w:type="paragraph" w:styleId="Footer">
    <w:name w:val="footer"/>
    <w:basedOn w:val="Normal"/>
    <w:link w:val="FooterChar"/>
    <w:uiPriority w:val="99"/>
    <w:unhideWhenUsed/>
    <w:rsid w:val="007E2E45"/>
    <w:pPr>
      <w:tabs>
        <w:tab w:val="center" w:pos="4680"/>
        <w:tab w:val="right" w:pos="9360"/>
      </w:tabs>
    </w:pPr>
  </w:style>
  <w:style w:type="character" w:customStyle="1" w:styleId="FooterChar">
    <w:name w:val="Footer Char"/>
    <w:basedOn w:val="DefaultParagraphFont"/>
    <w:link w:val="Footer"/>
    <w:uiPriority w:val="99"/>
    <w:rsid w:val="007E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xcellentonlinete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Aaron</dc:creator>
  <cp:keywords/>
  <dc:description/>
  <cp:lastModifiedBy>Johnson, Aaron</cp:lastModifiedBy>
  <cp:revision>7</cp:revision>
  <dcterms:created xsi:type="dcterms:W3CDTF">2020-03-10T13:48:00Z</dcterms:created>
  <dcterms:modified xsi:type="dcterms:W3CDTF">2020-03-21T15:46:00Z</dcterms:modified>
</cp:coreProperties>
</file>