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2" w:rsidRDefault="00854702" w:rsidP="00152384">
      <w:pPr>
        <w:jc w:val="center"/>
        <w:rPr>
          <w:b/>
          <w:bCs/>
          <w:i/>
          <w:iCs/>
          <w:sz w:val="24"/>
        </w:rPr>
      </w:pPr>
      <w:r w:rsidRPr="00152384">
        <w:rPr>
          <w:b/>
          <w:bCs/>
          <w:i/>
          <w:iCs/>
          <w:sz w:val="24"/>
        </w:rPr>
        <w:t>Guidelines for Applications Involving Animal Testing of New Chemical Entities (NCEs)</w:t>
      </w:r>
    </w:p>
    <w:p w:rsidR="00740162" w:rsidRDefault="00740162" w:rsidP="00FF28E7">
      <w:pPr>
        <w:rPr>
          <w:b/>
          <w:bCs/>
          <w:i/>
          <w:iCs/>
        </w:rPr>
      </w:pPr>
    </w:p>
    <w:p w:rsidR="00740162" w:rsidRDefault="00FF28E7" w:rsidP="00FF28E7">
      <w:pPr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Question #1</w:t>
      </w:r>
      <w:r w:rsidRPr="00FF28E7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 xml:space="preserve">What class of compound is </w:t>
      </w:r>
      <w:r w:rsidRPr="00FF28E7">
        <w:rPr>
          <w:b/>
          <w:bCs/>
          <w:i/>
          <w:iCs/>
        </w:rPr>
        <w:t xml:space="preserve">your experimental </w:t>
      </w:r>
      <w:r>
        <w:rPr>
          <w:b/>
          <w:bCs/>
          <w:i/>
          <w:iCs/>
        </w:rPr>
        <w:t>agent</w:t>
      </w:r>
      <w:r w:rsidRPr="00FF28E7">
        <w:rPr>
          <w:b/>
          <w:bCs/>
          <w:i/>
          <w:iCs/>
        </w:rPr>
        <w:t xml:space="preserve">? </w:t>
      </w:r>
    </w:p>
    <w:p w:rsidR="00FF28E7" w:rsidRDefault="00152384" w:rsidP="00FF28E7">
      <w:pPr>
        <w:rPr>
          <w:b/>
          <w:bCs/>
          <w:i/>
          <w:iCs/>
        </w:rPr>
      </w:pPr>
      <w:r>
        <w:rPr>
          <w:b/>
          <w:bCs/>
          <w:i/>
          <w:iCs/>
        </w:rPr>
        <w:t>(I</w:t>
      </w:r>
      <w:r w:rsidR="000C4A9C">
        <w:rPr>
          <w:b/>
          <w:bCs/>
          <w:i/>
          <w:iCs/>
        </w:rPr>
        <w:t xml:space="preserve">nclude </w:t>
      </w:r>
      <w:r w:rsidR="00740162">
        <w:rPr>
          <w:b/>
          <w:bCs/>
          <w:i/>
          <w:iCs/>
        </w:rPr>
        <w:t xml:space="preserve">this </w:t>
      </w:r>
      <w:r w:rsidR="000C4A9C">
        <w:rPr>
          <w:b/>
          <w:bCs/>
          <w:i/>
          <w:iCs/>
        </w:rPr>
        <w:t>information in Section2.D. and/or 2.J</w:t>
      </w:r>
      <w:r>
        <w:rPr>
          <w:b/>
          <w:bCs/>
          <w:i/>
          <w:iCs/>
        </w:rPr>
        <w:t>)</w:t>
      </w:r>
    </w:p>
    <w:p w:rsidR="00740162" w:rsidRPr="00FF28E7" w:rsidRDefault="00740162" w:rsidP="00FF28E7">
      <w:pPr>
        <w:rPr>
          <w:b/>
          <w:bCs/>
          <w:i/>
          <w:iCs/>
        </w:rPr>
      </w:pPr>
    </w:p>
    <w:p w:rsidR="00FF28E7" w:rsidRPr="00152384" w:rsidRDefault="00FF28E7" w:rsidP="00854702">
      <w:pPr>
        <w:rPr>
          <w:bCs/>
          <w:iCs/>
        </w:rPr>
      </w:pPr>
      <w:r w:rsidRPr="00152384">
        <w:rPr>
          <w:bCs/>
          <w:iCs/>
        </w:rPr>
        <w:t>Anti-viral:____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Cardiovascular</w:t>
      </w:r>
      <w:proofErr w:type="gramStart"/>
      <w:r w:rsidRPr="00152384">
        <w:rPr>
          <w:bCs/>
          <w:iCs/>
        </w:rPr>
        <w:t>:_</w:t>
      </w:r>
      <w:proofErr w:type="gramEnd"/>
      <w:r w:rsidRPr="00152384">
        <w:rPr>
          <w:bCs/>
          <w:iCs/>
        </w:rPr>
        <w:t>_____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Topical:_____</w:t>
      </w:r>
    </w:p>
    <w:p w:rsidR="00FF28E7" w:rsidRPr="00152384" w:rsidRDefault="00FF28E7" w:rsidP="00854702">
      <w:pPr>
        <w:rPr>
          <w:bCs/>
          <w:iCs/>
        </w:rPr>
      </w:pPr>
      <w:r w:rsidRPr="00152384">
        <w:rPr>
          <w:bCs/>
          <w:iCs/>
        </w:rPr>
        <w:t>Anti-microbial</w:t>
      </w:r>
      <w:proofErr w:type="gramStart"/>
      <w:r w:rsidRPr="00152384">
        <w:rPr>
          <w:bCs/>
          <w:iCs/>
        </w:rPr>
        <w:t>:_</w:t>
      </w:r>
      <w:proofErr w:type="gramEnd"/>
      <w:r w:rsidRPr="00152384">
        <w:rPr>
          <w:bCs/>
          <w:iCs/>
        </w:rPr>
        <w:t>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Neurological:_____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Immunosuppressive:_____</w:t>
      </w:r>
    </w:p>
    <w:p w:rsidR="00FF28E7" w:rsidRPr="00152384" w:rsidRDefault="00FF28E7" w:rsidP="00854702">
      <w:pPr>
        <w:rPr>
          <w:bCs/>
          <w:iCs/>
        </w:rPr>
      </w:pPr>
      <w:r w:rsidRPr="00152384">
        <w:rPr>
          <w:bCs/>
          <w:iCs/>
        </w:rPr>
        <w:t>Anti-neoplastic:____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Pulmonary</w:t>
      </w:r>
      <w:proofErr w:type="gramStart"/>
      <w:r w:rsidRPr="00152384">
        <w:rPr>
          <w:bCs/>
          <w:iCs/>
        </w:rPr>
        <w:t>:_</w:t>
      </w:r>
      <w:proofErr w:type="gramEnd"/>
      <w:r w:rsidRPr="00152384">
        <w:rPr>
          <w:bCs/>
          <w:iCs/>
        </w:rPr>
        <w:t>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</w:r>
      <w:proofErr w:type="spellStart"/>
      <w:r w:rsidRPr="00152384">
        <w:rPr>
          <w:bCs/>
          <w:iCs/>
        </w:rPr>
        <w:t>Immunostimulant</w:t>
      </w:r>
      <w:proofErr w:type="spellEnd"/>
      <w:r w:rsidRPr="00152384">
        <w:rPr>
          <w:bCs/>
          <w:iCs/>
        </w:rPr>
        <w:t>:_____</w:t>
      </w:r>
    </w:p>
    <w:p w:rsidR="00FF28E7" w:rsidRPr="00152384" w:rsidRDefault="00FF28E7" w:rsidP="00854702">
      <w:pPr>
        <w:rPr>
          <w:bCs/>
          <w:iCs/>
        </w:rPr>
      </w:pPr>
      <w:r w:rsidRPr="00152384">
        <w:rPr>
          <w:bCs/>
          <w:iCs/>
        </w:rPr>
        <w:t>Anti-fungal:_____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Renal</w:t>
      </w:r>
      <w:proofErr w:type="gramStart"/>
      <w:r w:rsidRPr="00152384">
        <w:rPr>
          <w:bCs/>
          <w:iCs/>
        </w:rPr>
        <w:t>:_</w:t>
      </w:r>
      <w:proofErr w:type="gramEnd"/>
      <w:r w:rsidRPr="00152384">
        <w:rPr>
          <w:bCs/>
          <w:iCs/>
        </w:rPr>
        <w:t>_____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</w:r>
      <w:r w:rsidRPr="00152384">
        <w:rPr>
          <w:bCs/>
          <w:iCs/>
        </w:rPr>
        <w:tab/>
      </w:r>
      <w:r w:rsidR="00152384" w:rsidRPr="00152384">
        <w:rPr>
          <w:bCs/>
          <w:iCs/>
        </w:rPr>
        <w:t>Hormonal:_____</w:t>
      </w:r>
    </w:p>
    <w:p w:rsidR="00FF28E7" w:rsidRPr="00152384" w:rsidRDefault="00FF28E7" w:rsidP="00854702">
      <w:pPr>
        <w:rPr>
          <w:bCs/>
          <w:iCs/>
        </w:rPr>
      </w:pPr>
      <w:r w:rsidRPr="00152384">
        <w:rPr>
          <w:bCs/>
          <w:iCs/>
        </w:rPr>
        <w:t>Anti-coagulant:_____</w:t>
      </w:r>
      <w:r w:rsidRPr="00152384">
        <w:rPr>
          <w:bCs/>
          <w:iCs/>
        </w:rPr>
        <w:tab/>
      </w:r>
      <w:r w:rsidRPr="00152384">
        <w:rPr>
          <w:bCs/>
          <w:iCs/>
        </w:rPr>
        <w:tab/>
        <w:t>Gastrointestinal</w:t>
      </w:r>
      <w:proofErr w:type="gramStart"/>
      <w:r w:rsidRPr="00152384">
        <w:rPr>
          <w:bCs/>
          <w:iCs/>
        </w:rPr>
        <w:t>:_</w:t>
      </w:r>
      <w:proofErr w:type="gramEnd"/>
      <w:r w:rsidRPr="00152384">
        <w:rPr>
          <w:bCs/>
          <w:iCs/>
        </w:rPr>
        <w:t>____</w:t>
      </w:r>
      <w:r w:rsidR="00152384" w:rsidRPr="00152384">
        <w:rPr>
          <w:bCs/>
          <w:iCs/>
        </w:rPr>
        <w:tab/>
      </w:r>
      <w:r w:rsidR="00152384" w:rsidRPr="00152384">
        <w:rPr>
          <w:bCs/>
          <w:iCs/>
        </w:rPr>
        <w:tab/>
        <w:t>Other:_______</w:t>
      </w:r>
    </w:p>
    <w:p w:rsidR="00FF28E7" w:rsidRDefault="00FF28E7" w:rsidP="00854702">
      <w:pPr>
        <w:rPr>
          <w:b/>
          <w:bCs/>
          <w:i/>
          <w:iCs/>
        </w:rPr>
      </w:pPr>
    </w:p>
    <w:p w:rsidR="00152384" w:rsidRPr="000C4A9C" w:rsidRDefault="00152384" w:rsidP="00152384">
      <w:pPr>
        <w:rPr>
          <w:bCs/>
          <w:iCs/>
        </w:rPr>
      </w:pPr>
      <w:r w:rsidRPr="000C4A9C">
        <w:rPr>
          <w:bCs/>
          <w:iCs/>
        </w:rPr>
        <w:t xml:space="preserve">Describe the mechanism of action (MOA) for your experimental </w:t>
      </w:r>
      <w:r w:rsidR="000C4A9C">
        <w:rPr>
          <w:bCs/>
          <w:iCs/>
        </w:rPr>
        <w:t>agent</w:t>
      </w:r>
      <w:r w:rsidR="000C4A9C" w:rsidRPr="000C4A9C">
        <w:rPr>
          <w:bCs/>
          <w:iCs/>
        </w:rPr>
        <w:t xml:space="preserve">. </w:t>
      </w:r>
    </w:p>
    <w:p w:rsidR="00152384" w:rsidRDefault="00152384" w:rsidP="00854702">
      <w:pPr>
        <w:rPr>
          <w:b/>
          <w:bCs/>
          <w:i/>
          <w:iCs/>
        </w:rPr>
      </w:pPr>
    </w:p>
    <w:p w:rsidR="00854702" w:rsidRPr="00FF28E7" w:rsidRDefault="00FF28E7" w:rsidP="00854702">
      <w:pPr>
        <w:rPr>
          <w:b/>
          <w:bCs/>
          <w:i/>
          <w:iCs/>
        </w:rPr>
      </w:pPr>
      <w:r>
        <w:rPr>
          <w:b/>
          <w:bCs/>
          <w:i/>
          <w:iCs/>
        </w:rPr>
        <w:t>Question #2</w:t>
      </w:r>
      <w:r w:rsidR="00854702" w:rsidRPr="00FF28E7">
        <w:rPr>
          <w:b/>
          <w:bCs/>
          <w:i/>
          <w:iCs/>
        </w:rPr>
        <w:t xml:space="preserve">: Is your experimental compound structurally and/or pharmacologically similar to any existing chemical agent(s)? </w:t>
      </w:r>
      <w:r w:rsidR="00152384">
        <w:rPr>
          <w:b/>
          <w:bCs/>
          <w:i/>
          <w:iCs/>
        </w:rPr>
        <w:t>(I</w:t>
      </w:r>
      <w:r w:rsidR="000C4A9C">
        <w:rPr>
          <w:b/>
          <w:bCs/>
          <w:i/>
          <w:iCs/>
        </w:rPr>
        <w:t>nclude</w:t>
      </w:r>
      <w:r w:rsidR="00740162">
        <w:rPr>
          <w:b/>
          <w:bCs/>
          <w:i/>
          <w:iCs/>
        </w:rPr>
        <w:t xml:space="preserve"> this</w:t>
      </w:r>
      <w:r w:rsidR="000C4A9C">
        <w:rPr>
          <w:b/>
          <w:bCs/>
          <w:i/>
          <w:iCs/>
        </w:rPr>
        <w:t xml:space="preserve"> information in Section 2.</w:t>
      </w:r>
      <w:r w:rsidR="009700C1">
        <w:rPr>
          <w:b/>
          <w:bCs/>
          <w:i/>
          <w:iCs/>
        </w:rPr>
        <w:t>D, 2.J., and/or 3.G.</w:t>
      </w:r>
      <w:r w:rsidR="00152384">
        <w:rPr>
          <w:b/>
          <w:bCs/>
          <w:i/>
          <w:iCs/>
        </w:rPr>
        <w:t>)</w:t>
      </w:r>
    </w:p>
    <w:p w:rsidR="00854702" w:rsidRPr="00854702" w:rsidRDefault="00854702" w:rsidP="00FF28E7">
      <w:pPr>
        <w:rPr>
          <w:bCs/>
          <w:iCs/>
        </w:rPr>
      </w:pPr>
      <w:r w:rsidRPr="00854702">
        <w:rPr>
          <w:bCs/>
          <w:iCs/>
        </w:rPr>
        <w:t xml:space="preserve">If YES, provide Safety Data Sheet (SDS) and/or details regarding published efficacy and/or toxicology studies. </w:t>
      </w:r>
      <w:r w:rsidR="00FF28E7">
        <w:rPr>
          <w:bCs/>
          <w:iCs/>
        </w:rPr>
        <w:t xml:space="preserve">This may include a summary of effects observed in animals and/or humans for a specific class of chemical entity. </w:t>
      </w:r>
    </w:p>
    <w:p w:rsidR="00854702" w:rsidRPr="00854702" w:rsidRDefault="00854702" w:rsidP="00FF28E7">
      <w:pPr>
        <w:rPr>
          <w:bCs/>
          <w:iCs/>
        </w:rPr>
      </w:pPr>
      <w:r w:rsidRPr="00854702">
        <w:rPr>
          <w:bCs/>
          <w:iCs/>
        </w:rPr>
        <w:t xml:space="preserve">If NO, provide relevant information regarding </w:t>
      </w:r>
      <w:r w:rsidRPr="00854702">
        <w:rPr>
          <w:bCs/>
          <w:i/>
          <w:iCs/>
        </w:rPr>
        <w:t>in vitro</w:t>
      </w:r>
      <w:r w:rsidRPr="00854702">
        <w:rPr>
          <w:bCs/>
          <w:iCs/>
        </w:rPr>
        <w:t xml:space="preserve"> and/or cell based efficacy studies performed in your laboratory.  This information includes, but is not limited to, effective doses (ED</w:t>
      </w:r>
      <w:r w:rsidRPr="00854702">
        <w:rPr>
          <w:bCs/>
          <w:iCs/>
          <w:vertAlign w:val="subscript"/>
        </w:rPr>
        <w:t>50</w:t>
      </w:r>
      <w:r w:rsidRPr="00854702">
        <w:rPr>
          <w:bCs/>
          <w:iCs/>
        </w:rPr>
        <w:t xml:space="preserve"> values), inhibitory doses (IC</w:t>
      </w:r>
      <w:r w:rsidRPr="00854702">
        <w:rPr>
          <w:bCs/>
          <w:iCs/>
          <w:vertAlign w:val="subscript"/>
        </w:rPr>
        <w:t>50</w:t>
      </w:r>
      <w:r w:rsidRPr="00854702">
        <w:rPr>
          <w:bCs/>
          <w:iCs/>
        </w:rPr>
        <w:t xml:space="preserve"> values), and/or lethal doses (LD</w:t>
      </w:r>
      <w:r w:rsidRPr="00854702">
        <w:rPr>
          <w:bCs/>
          <w:iCs/>
          <w:vertAlign w:val="subscript"/>
        </w:rPr>
        <w:t>50</w:t>
      </w:r>
      <w:r w:rsidRPr="00854702">
        <w:rPr>
          <w:bCs/>
          <w:iCs/>
        </w:rPr>
        <w:t xml:space="preserve"> values).  </w:t>
      </w:r>
      <w:r>
        <w:rPr>
          <w:bCs/>
          <w:iCs/>
        </w:rPr>
        <w:t>Provide information describing molecular/cellular target (name of enzyme, receptor, nucleic acid, etc.) and/or cell line being used for determination of efficacy</w:t>
      </w:r>
      <w:r w:rsidR="00FF28E7">
        <w:rPr>
          <w:bCs/>
          <w:iCs/>
        </w:rPr>
        <w:t>.</w:t>
      </w:r>
      <w:r>
        <w:rPr>
          <w:bCs/>
          <w:iCs/>
        </w:rPr>
        <w:t xml:space="preserve"> </w:t>
      </w:r>
    </w:p>
    <w:p w:rsidR="00854702" w:rsidRPr="00854702" w:rsidRDefault="00854702" w:rsidP="00854702"/>
    <w:p w:rsidR="00854702" w:rsidRPr="00FF28E7" w:rsidRDefault="00854702" w:rsidP="00854702">
      <w:pPr>
        <w:rPr>
          <w:b/>
          <w:bCs/>
          <w:i/>
          <w:iCs/>
        </w:rPr>
      </w:pPr>
      <w:r w:rsidRPr="00FF28E7">
        <w:rPr>
          <w:b/>
          <w:bCs/>
          <w:i/>
          <w:iCs/>
        </w:rPr>
        <w:t>Question #</w:t>
      </w:r>
      <w:r w:rsidR="00152384">
        <w:rPr>
          <w:b/>
          <w:bCs/>
          <w:i/>
          <w:iCs/>
        </w:rPr>
        <w:t>3</w:t>
      </w:r>
      <w:r w:rsidRPr="00FF28E7">
        <w:rPr>
          <w:b/>
          <w:bCs/>
          <w:i/>
          <w:iCs/>
        </w:rPr>
        <w:t>:</w:t>
      </w:r>
      <w:r w:rsidRPr="00FF28E7">
        <w:rPr>
          <w:rFonts w:eastAsiaTheme="minorEastAsia" w:hAnsi="Calibri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FF28E7">
        <w:rPr>
          <w:b/>
          <w:bCs/>
          <w:i/>
          <w:iCs/>
        </w:rPr>
        <w:t>Have you performed cell based toxicology studies</w:t>
      </w:r>
      <w:r w:rsidR="00152384">
        <w:rPr>
          <w:b/>
          <w:bCs/>
          <w:i/>
          <w:iCs/>
        </w:rPr>
        <w:t xml:space="preserve"> on your NCE</w:t>
      </w:r>
      <w:r w:rsidRPr="00FF28E7">
        <w:rPr>
          <w:b/>
          <w:bCs/>
          <w:i/>
          <w:iCs/>
        </w:rPr>
        <w:t xml:space="preserve">? </w:t>
      </w:r>
      <w:r w:rsidR="00152384">
        <w:rPr>
          <w:b/>
          <w:bCs/>
          <w:i/>
          <w:iCs/>
        </w:rPr>
        <w:t>(I</w:t>
      </w:r>
      <w:r w:rsidR="009700C1">
        <w:rPr>
          <w:b/>
          <w:bCs/>
          <w:i/>
          <w:iCs/>
        </w:rPr>
        <w:t xml:space="preserve">nclude </w:t>
      </w:r>
      <w:r w:rsidR="00740162">
        <w:rPr>
          <w:b/>
          <w:bCs/>
          <w:i/>
          <w:iCs/>
        </w:rPr>
        <w:t xml:space="preserve">this </w:t>
      </w:r>
      <w:r w:rsidR="009700C1">
        <w:rPr>
          <w:b/>
          <w:bCs/>
          <w:i/>
          <w:iCs/>
        </w:rPr>
        <w:t>information in Section 2.J and 3.G.</w:t>
      </w:r>
      <w:r w:rsidR="00152384">
        <w:rPr>
          <w:b/>
          <w:bCs/>
          <w:i/>
          <w:iCs/>
        </w:rPr>
        <w:t>)</w:t>
      </w:r>
    </w:p>
    <w:p w:rsidR="00854702" w:rsidRDefault="00854702" w:rsidP="00854702">
      <w:pPr>
        <w:rPr>
          <w:bCs/>
          <w:iCs/>
        </w:rPr>
      </w:pPr>
      <w:r w:rsidRPr="00FF28E7">
        <w:rPr>
          <w:bCs/>
          <w:iCs/>
        </w:rPr>
        <w:t>If YES, provide IC</w:t>
      </w:r>
      <w:r w:rsidRPr="00FF28E7">
        <w:rPr>
          <w:bCs/>
          <w:iCs/>
          <w:vertAlign w:val="subscript"/>
        </w:rPr>
        <w:t>50</w:t>
      </w:r>
      <w:r w:rsidRPr="00FF28E7">
        <w:rPr>
          <w:bCs/>
          <w:iCs/>
        </w:rPr>
        <w:t xml:space="preserve"> or LD</w:t>
      </w:r>
      <w:r w:rsidRPr="00FF28E7">
        <w:rPr>
          <w:bCs/>
          <w:iCs/>
          <w:vertAlign w:val="subscript"/>
        </w:rPr>
        <w:t>50</w:t>
      </w:r>
      <w:r w:rsidRPr="00FF28E7">
        <w:rPr>
          <w:bCs/>
          <w:iCs/>
        </w:rPr>
        <w:t xml:space="preserve"> values </w:t>
      </w:r>
      <w:r w:rsidR="00FF28E7">
        <w:rPr>
          <w:bCs/>
          <w:iCs/>
        </w:rPr>
        <w:t xml:space="preserve">for your chemical agents </w:t>
      </w:r>
      <w:r w:rsidRPr="00FF28E7">
        <w:rPr>
          <w:bCs/>
          <w:iCs/>
        </w:rPr>
        <w:t>against normal cells?</w:t>
      </w:r>
      <w:r w:rsidR="00FF28E7">
        <w:rPr>
          <w:b/>
          <w:bCs/>
          <w:i/>
          <w:iCs/>
        </w:rPr>
        <w:t xml:space="preserve"> </w:t>
      </w:r>
      <w:r w:rsidR="00FF28E7">
        <w:rPr>
          <w:bCs/>
          <w:iCs/>
        </w:rPr>
        <w:t>Provide information describing the cell line</w:t>
      </w:r>
      <w:r w:rsidR="000C4A9C">
        <w:rPr>
          <w:bCs/>
          <w:iCs/>
        </w:rPr>
        <w:t>(s)</w:t>
      </w:r>
      <w:r w:rsidR="00FF28E7">
        <w:rPr>
          <w:bCs/>
          <w:iCs/>
        </w:rPr>
        <w:t xml:space="preserve"> being used for </w:t>
      </w:r>
      <w:r w:rsidR="000C4A9C">
        <w:rPr>
          <w:bCs/>
          <w:iCs/>
        </w:rPr>
        <w:t xml:space="preserve">determine the </w:t>
      </w:r>
      <w:r w:rsidR="00FF28E7">
        <w:rPr>
          <w:bCs/>
          <w:iCs/>
        </w:rPr>
        <w:t>efficacy</w:t>
      </w:r>
      <w:r w:rsidR="000C4A9C">
        <w:rPr>
          <w:bCs/>
          <w:iCs/>
        </w:rPr>
        <w:t xml:space="preserve"> of your NCE</w:t>
      </w:r>
      <w:r w:rsidR="00FF28E7">
        <w:rPr>
          <w:bCs/>
          <w:iCs/>
        </w:rPr>
        <w:t>.</w:t>
      </w:r>
    </w:p>
    <w:p w:rsidR="00FF28E7" w:rsidRDefault="00FF28E7" w:rsidP="00854702">
      <w:pPr>
        <w:rPr>
          <w:bCs/>
          <w:iCs/>
        </w:rPr>
      </w:pPr>
      <w:r>
        <w:rPr>
          <w:bCs/>
          <w:iCs/>
        </w:rPr>
        <w:t xml:space="preserve">If </w:t>
      </w:r>
      <w:r w:rsidR="000C4A9C">
        <w:rPr>
          <w:bCs/>
          <w:iCs/>
        </w:rPr>
        <w:t>NO</w:t>
      </w:r>
      <w:r>
        <w:rPr>
          <w:bCs/>
          <w:iCs/>
        </w:rPr>
        <w:t xml:space="preserve">, provide a rationale for why these studies have not been performed. </w:t>
      </w:r>
    </w:p>
    <w:p w:rsidR="00FF28E7" w:rsidRDefault="00FF28E7" w:rsidP="00FF28E7">
      <w:pPr>
        <w:rPr>
          <w:b/>
          <w:bCs/>
          <w:i/>
          <w:iCs/>
        </w:rPr>
      </w:pPr>
      <w:r w:rsidRPr="00152384">
        <w:rPr>
          <w:b/>
          <w:bCs/>
          <w:i/>
          <w:iCs/>
        </w:rPr>
        <w:lastRenderedPageBreak/>
        <w:t>Question #</w:t>
      </w:r>
      <w:r w:rsidR="000C4A9C">
        <w:rPr>
          <w:b/>
          <w:bCs/>
          <w:i/>
          <w:iCs/>
        </w:rPr>
        <w:t>4</w:t>
      </w:r>
      <w:r w:rsidRPr="00152384">
        <w:rPr>
          <w:b/>
          <w:bCs/>
          <w:i/>
          <w:iCs/>
        </w:rPr>
        <w:t>:</w:t>
      </w:r>
      <w:r>
        <w:rPr>
          <w:bCs/>
          <w:iCs/>
        </w:rPr>
        <w:t xml:space="preserve"> </w:t>
      </w:r>
      <w:r>
        <w:rPr>
          <w:b/>
          <w:bCs/>
          <w:i/>
          <w:iCs/>
        </w:rPr>
        <w:t xml:space="preserve">Are there special </w:t>
      </w:r>
      <w:r w:rsidRPr="00FF28E7">
        <w:rPr>
          <w:b/>
          <w:bCs/>
          <w:i/>
          <w:iCs/>
        </w:rPr>
        <w:t>protocols</w:t>
      </w:r>
      <w:r>
        <w:rPr>
          <w:b/>
          <w:bCs/>
          <w:i/>
          <w:iCs/>
        </w:rPr>
        <w:t xml:space="preserve"> and/or equipment needed </w:t>
      </w:r>
      <w:r w:rsidRPr="00FF28E7">
        <w:rPr>
          <w:b/>
          <w:bCs/>
          <w:i/>
          <w:iCs/>
        </w:rPr>
        <w:t>to minimize risk of exposure</w:t>
      </w:r>
      <w:r>
        <w:rPr>
          <w:b/>
          <w:bCs/>
          <w:i/>
          <w:iCs/>
        </w:rPr>
        <w:t xml:space="preserve"> to your </w:t>
      </w:r>
      <w:r w:rsidR="00152384">
        <w:rPr>
          <w:b/>
          <w:bCs/>
          <w:i/>
          <w:iCs/>
        </w:rPr>
        <w:t>NCE</w:t>
      </w:r>
      <w:r>
        <w:rPr>
          <w:b/>
          <w:bCs/>
          <w:i/>
          <w:iCs/>
        </w:rPr>
        <w:t>?</w:t>
      </w:r>
      <w:r w:rsidR="00152384">
        <w:rPr>
          <w:b/>
          <w:bCs/>
          <w:i/>
          <w:iCs/>
        </w:rPr>
        <w:t xml:space="preserve"> </w:t>
      </w:r>
      <w:r w:rsidR="009700C1">
        <w:rPr>
          <w:b/>
          <w:bCs/>
          <w:i/>
          <w:iCs/>
        </w:rPr>
        <w:t>(Include</w:t>
      </w:r>
      <w:r w:rsidR="00740162">
        <w:rPr>
          <w:b/>
          <w:bCs/>
          <w:i/>
          <w:iCs/>
        </w:rPr>
        <w:t xml:space="preserve"> this</w:t>
      </w:r>
      <w:r w:rsidR="009700C1">
        <w:rPr>
          <w:b/>
          <w:bCs/>
          <w:i/>
          <w:iCs/>
        </w:rPr>
        <w:t xml:space="preserve"> information in Section 2.J and 3.G.)</w:t>
      </w:r>
    </w:p>
    <w:p w:rsidR="00FF28E7" w:rsidRPr="00152384" w:rsidRDefault="00FF28E7" w:rsidP="00FF28E7">
      <w:pPr>
        <w:rPr>
          <w:bCs/>
          <w:iCs/>
        </w:rPr>
      </w:pPr>
      <w:r w:rsidRPr="00152384">
        <w:rPr>
          <w:bCs/>
          <w:iCs/>
        </w:rPr>
        <w:t xml:space="preserve">If YES, describe the protocols and/or equipment that will be used to minimize risk of exposure. </w:t>
      </w:r>
    </w:p>
    <w:p w:rsidR="00152384" w:rsidRPr="00152384" w:rsidRDefault="00152384" w:rsidP="00152384">
      <w:pPr>
        <w:rPr>
          <w:bCs/>
          <w:iCs/>
        </w:rPr>
      </w:pPr>
      <w:r w:rsidRPr="00152384">
        <w:rPr>
          <w:bCs/>
          <w:iCs/>
        </w:rPr>
        <w:t>If NO, explain why special protocols and/or equipment are not needed to minimize risk of exposure to your chemical entity.</w:t>
      </w:r>
      <w:r>
        <w:rPr>
          <w:bCs/>
          <w:iCs/>
        </w:rPr>
        <w:t xml:space="preserve"> This may include results of </w:t>
      </w:r>
      <w:r w:rsidRPr="000C4A9C">
        <w:rPr>
          <w:bCs/>
          <w:i/>
          <w:iCs/>
        </w:rPr>
        <w:t>in silico</w:t>
      </w:r>
      <w:r w:rsidRPr="00152384">
        <w:rPr>
          <w:bCs/>
          <w:iCs/>
        </w:rPr>
        <w:t xml:space="preserve"> and/or computational studies.</w:t>
      </w:r>
      <w:r>
        <w:rPr>
          <w:b/>
          <w:bCs/>
          <w:i/>
          <w:iCs/>
        </w:rPr>
        <w:t xml:space="preserve"> </w:t>
      </w:r>
    </w:p>
    <w:p w:rsidR="00152384" w:rsidRPr="00152384" w:rsidRDefault="00152384" w:rsidP="00152384"/>
    <w:p w:rsidR="000C4A9C" w:rsidRPr="000C4A9C" w:rsidRDefault="000C4A9C" w:rsidP="000C4A9C">
      <w:pPr>
        <w:rPr>
          <w:b/>
          <w:bCs/>
          <w:i/>
          <w:iCs/>
        </w:rPr>
      </w:pPr>
      <w:r>
        <w:rPr>
          <w:b/>
          <w:bCs/>
          <w:i/>
          <w:iCs/>
        </w:rPr>
        <w:t>Question #5</w:t>
      </w:r>
      <w:r w:rsidRPr="00152384">
        <w:rPr>
          <w:b/>
          <w:bCs/>
          <w:i/>
          <w:iCs/>
        </w:rPr>
        <w:t>:</w:t>
      </w:r>
      <w:r>
        <w:rPr>
          <w:bCs/>
          <w:iCs/>
        </w:rPr>
        <w:t xml:space="preserve"> </w:t>
      </w:r>
      <w:r>
        <w:rPr>
          <w:b/>
          <w:bCs/>
          <w:i/>
          <w:iCs/>
        </w:rPr>
        <w:t xml:space="preserve">Have you assessed if your compound a </w:t>
      </w:r>
      <w:r w:rsidRPr="000C4A9C">
        <w:rPr>
          <w:b/>
          <w:bCs/>
          <w:i/>
          <w:iCs/>
        </w:rPr>
        <w:t>mutagen or teratogen?</w:t>
      </w:r>
      <w:r>
        <w:rPr>
          <w:b/>
          <w:bCs/>
          <w:i/>
          <w:iCs/>
        </w:rPr>
        <w:t xml:space="preserve"> </w:t>
      </w:r>
      <w:r w:rsidR="009700C1">
        <w:rPr>
          <w:b/>
          <w:bCs/>
          <w:i/>
          <w:iCs/>
        </w:rPr>
        <w:t xml:space="preserve">(Include </w:t>
      </w:r>
      <w:r w:rsidR="00740162">
        <w:rPr>
          <w:b/>
          <w:bCs/>
          <w:i/>
          <w:iCs/>
        </w:rPr>
        <w:t xml:space="preserve">this </w:t>
      </w:r>
      <w:r w:rsidR="009700C1">
        <w:rPr>
          <w:b/>
          <w:bCs/>
          <w:i/>
          <w:iCs/>
        </w:rPr>
        <w:t>information in Section 2.J and 3.G.)</w:t>
      </w:r>
    </w:p>
    <w:p w:rsidR="000C4A9C" w:rsidRDefault="000C4A9C" w:rsidP="000C4A9C">
      <w:pPr>
        <w:rPr>
          <w:bCs/>
          <w:iCs/>
        </w:rPr>
      </w:pPr>
      <w:r w:rsidRPr="00152384">
        <w:rPr>
          <w:bCs/>
          <w:iCs/>
        </w:rPr>
        <w:t xml:space="preserve">If YES, </w:t>
      </w:r>
      <w:r>
        <w:rPr>
          <w:bCs/>
          <w:iCs/>
        </w:rPr>
        <w:t>provide results of Ames test and/or other genotoxic data for your NCE. Include dates of testing. Indicate if commercial sources were used for testing. D</w:t>
      </w:r>
      <w:r w:rsidRPr="00152384">
        <w:rPr>
          <w:bCs/>
          <w:iCs/>
        </w:rPr>
        <w:t xml:space="preserve">escribe the protocols and/or equipment that will be used to minimize risk of exposure. </w:t>
      </w:r>
    </w:p>
    <w:p w:rsidR="000C4A9C" w:rsidRPr="00152384" w:rsidRDefault="000C4A9C" w:rsidP="000C4A9C">
      <w:pPr>
        <w:rPr>
          <w:bCs/>
          <w:iCs/>
        </w:rPr>
      </w:pPr>
      <w:r>
        <w:rPr>
          <w:bCs/>
          <w:iCs/>
        </w:rPr>
        <w:t xml:space="preserve">If NO, provide a rationale for why these studies do not need to be performed or discuss why they have not been performed.  Discuss plans to </w:t>
      </w:r>
      <w:r w:rsidRPr="000C4A9C">
        <w:rPr>
          <w:bCs/>
          <w:iCs/>
        </w:rPr>
        <w:t xml:space="preserve">assess if your compound </w:t>
      </w:r>
      <w:r w:rsidR="00740162">
        <w:rPr>
          <w:bCs/>
          <w:iCs/>
        </w:rPr>
        <w:t xml:space="preserve">is </w:t>
      </w:r>
      <w:r w:rsidRPr="000C4A9C">
        <w:rPr>
          <w:bCs/>
          <w:iCs/>
        </w:rPr>
        <w:t>a mutagen or teratogen.</w:t>
      </w:r>
    </w:p>
    <w:p w:rsidR="000C4A9C" w:rsidRDefault="000C4A9C" w:rsidP="000C4A9C">
      <w:pPr>
        <w:rPr>
          <w:b/>
          <w:bCs/>
          <w:i/>
          <w:iCs/>
        </w:rPr>
      </w:pPr>
    </w:p>
    <w:p w:rsidR="00854702" w:rsidRPr="00854702" w:rsidRDefault="00854702" w:rsidP="00854702"/>
    <w:p w:rsidR="006A5F65" w:rsidRDefault="006A5F65"/>
    <w:sectPr w:rsidR="006A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02"/>
    <w:rsid w:val="000C4A9C"/>
    <w:rsid w:val="00152384"/>
    <w:rsid w:val="006A5F65"/>
    <w:rsid w:val="00740162"/>
    <w:rsid w:val="00854702"/>
    <w:rsid w:val="009700C1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Cleveland State University</cp:lastModifiedBy>
  <cp:revision>2</cp:revision>
  <dcterms:created xsi:type="dcterms:W3CDTF">2017-01-06T18:32:00Z</dcterms:created>
  <dcterms:modified xsi:type="dcterms:W3CDTF">2017-04-07T17:54:00Z</dcterms:modified>
</cp:coreProperties>
</file>